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9A" w:rsidRPr="00EA3BCB" w:rsidRDefault="00DC1B9A" w:rsidP="00C90CD4">
      <w:pPr>
        <w:tabs>
          <w:tab w:val="center" w:pos="4779"/>
        </w:tabs>
        <w:suppressAutoHyphens/>
        <w:spacing w:after="0" w:line="240" w:lineRule="auto"/>
        <w:ind w:left="284" w:right="157"/>
        <w:jc w:val="center"/>
        <w:rPr>
          <w:rFonts w:ascii="Georgia" w:eastAsia="Arial Unicode MS" w:hAnsi="Georgia" w:cs="Arial"/>
          <w:b/>
          <w:sz w:val="24"/>
          <w:szCs w:val="24"/>
          <w:lang w:eastAsia="ar-SA"/>
        </w:rPr>
      </w:pPr>
      <w:r w:rsidRPr="00EA3BCB">
        <w:rPr>
          <w:rFonts w:ascii="Georgia" w:eastAsia="Arial Unicode MS" w:hAnsi="Georgia" w:cs="Arial"/>
          <w:b/>
          <w:sz w:val="24"/>
          <w:szCs w:val="24"/>
          <w:lang w:eastAsia="ar-SA"/>
        </w:rPr>
        <w:t>DEPARTAMENTO DE ENERGÍA</w:t>
      </w:r>
    </w:p>
    <w:p w:rsidR="00C90CD4" w:rsidRDefault="00DC1B9A" w:rsidP="00C90CD4">
      <w:pPr>
        <w:spacing w:after="0" w:line="240" w:lineRule="auto"/>
        <w:ind w:left="284" w:right="157"/>
        <w:jc w:val="center"/>
        <w:outlineLvl w:val="1"/>
        <w:rPr>
          <w:rFonts w:ascii="Georgia" w:eastAsia="Arial Unicode MS" w:hAnsi="Georgia" w:cs="Arial"/>
          <w:b/>
          <w:sz w:val="24"/>
          <w:szCs w:val="24"/>
        </w:rPr>
      </w:pPr>
      <w:r>
        <w:rPr>
          <w:rFonts w:ascii="Georgia" w:eastAsia="Arial Unicode MS" w:hAnsi="Georgia" w:cs="Arial"/>
          <w:b/>
          <w:sz w:val="24"/>
          <w:szCs w:val="24"/>
        </w:rPr>
        <w:t>24</w:t>
      </w:r>
      <w:r w:rsidRPr="00EA3BCB">
        <w:rPr>
          <w:rFonts w:ascii="Georgia" w:eastAsia="Arial Unicode MS" w:hAnsi="Georgia" w:cs="Arial"/>
          <w:b/>
          <w:sz w:val="24"/>
          <w:szCs w:val="24"/>
        </w:rPr>
        <w:t>/10/19</w:t>
      </w:r>
      <w:r w:rsidR="00C90CD4">
        <w:rPr>
          <w:rFonts w:ascii="Georgia" w:eastAsia="Arial Unicode MS" w:hAnsi="Georgia" w:cs="Arial"/>
          <w:b/>
          <w:sz w:val="24"/>
          <w:szCs w:val="24"/>
        </w:rPr>
        <w:t xml:space="preserve">  </w:t>
      </w:r>
    </w:p>
    <w:p w:rsidR="00DC1B9A" w:rsidRPr="00EA3BCB" w:rsidRDefault="00DC1B9A" w:rsidP="00DC1B9A">
      <w:pPr>
        <w:spacing w:after="0" w:line="240" w:lineRule="auto"/>
        <w:ind w:left="284" w:right="157"/>
        <w:jc w:val="both"/>
        <w:rPr>
          <w:rFonts w:ascii="Georgia" w:eastAsia="Arial Unicode MS" w:hAnsi="Georgia" w:cs="Arial"/>
          <w:b/>
          <w:sz w:val="24"/>
          <w:szCs w:val="24"/>
        </w:rPr>
      </w:pPr>
    </w:p>
    <w:p w:rsidR="008E480D" w:rsidRPr="00CF2C34" w:rsidRDefault="008E480D" w:rsidP="00C90CD4">
      <w:pPr>
        <w:jc w:val="center"/>
        <w:rPr>
          <w:rFonts w:ascii="Georgia" w:hAnsi="Georgia" w:cs="Arial"/>
          <w:b/>
          <w:i/>
          <w:sz w:val="24"/>
          <w:szCs w:val="24"/>
        </w:rPr>
      </w:pPr>
      <w:r w:rsidRPr="00CF2C34">
        <w:rPr>
          <w:rFonts w:ascii="Georgia" w:hAnsi="Georgia" w:cs="Arial"/>
          <w:b/>
          <w:i/>
          <w:sz w:val="24"/>
          <w:szCs w:val="24"/>
        </w:rPr>
        <w:t>PUESTA AL DIA SOBRE ENERGIAS RENOVABLES Y EFICIENCIA ENERGETICA</w:t>
      </w:r>
    </w:p>
    <w:p w:rsidR="008E480D" w:rsidRPr="00CF2C34" w:rsidRDefault="008E480D" w:rsidP="00CF4CB3">
      <w:pPr>
        <w:jc w:val="both"/>
        <w:rPr>
          <w:rFonts w:ascii="Georgia" w:eastAsia="Times New Roman" w:hAnsi="Georgia" w:cs="Arial"/>
          <w:bCs/>
          <w:sz w:val="24"/>
          <w:szCs w:val="24"/>
          <w:lang w:eastAsia="es-AR"/>
        </w:rPr>
      </w:pPr>
      <w:r w:rsidRPr="00CF2C34">
        <w:rPr>
          <w:rFonts w:ascii="Georgia" w:eastAsia="Times New Roman" w:hAnsi="Georgia" w:cs="Arial"/>
          <w:sz w:val="24"/>
          <w:szCs w:val="24"/>
          <w:lang w:eastAsia="es-AR"/>
        </w:rPr>
        <w:t>Calsiano les da la bienvenida al Director Nacional de Promoción de Energías Renovables y Eficiencia Energética, </w:t>
      </w:r>
      <w:r w:rsidRPr="00CF2C34">
        <w:rPr>
          <w:rFonts w:ascii="Georgia" w:eastAsia="Times New Roman" w:hAnsi="Georgia" w:cs="Arial"/>
          <w:b/>
          <w:bCs/>
          <w:sz w:val="24"/>
          <w:szCs w:val="24"/>
          <w:lang w:eastAsia="es-AR"/>
        </w:rPr>
        <w:t xml:space="preserve">Ing. Maximiliano Morrone y a su Asesor el Lic. Santiago Dunne, </w:t>
      </w:r>
      <w:r w:rsidRPr="00CF2C34">
        <w:rPr>
          <w:rFonts w:ascii="Georgia" w:eastAsia="Times New Roman" w:hAnsi="Georgia" w:cs="Arial"/>
          <w:bCs/>
          <w:sz w:val="24"/>
          <w:szCs w:val="24"/>
          <w:lang w:eastAsia="es-AR"/>
        </w:rPr>
        <w:t xml:space="preserve">a los que se los ha invitado a darnos un panorama actualizado sobre </w:t>
      </w:r>
    </w:p>
    <w:p w:rsidR="008E480D" w:rsidRPr="00CF2C34" w:rsidRDefault="008E480D" w:rsidP="00CF4CB3">
      <w:pPr>
        <w:numPr>
          <w:ilvl w:val="0"/>
          <w:numId w:val="1"/>
        </w:numPr>
        <w:spacing w:after="0" w:line="36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Energías Renovables:</w:t>
      </w:r>
      <w:bookmarkStart w:id="0" w:name="_GoBack"/>
      <w:bookmarkEnd w:id="0"/>
    </w:p>
    <w:p w:rsidR="008E480D" w:rsidRPr="00CF2C34" w:rsidRDefault="008E480D" w:rsidP="00CF4CB3">
      <w:pPr>
        <w:spacing w:after="0" w:line="360" w:lineRule="auto"/>
        <w:ind w:left="1416" w:firstLine="2"/>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Autogeneración (ley 27424) y beneficios fiscales para PyMEs.</w:t>
      </w:r>
      <w:r w:rsidRPr="00CF2C34">
        <w:rPr>
          <w:rFonts w:ascii="Georgia" w:eastAsia="Times New Roman" w:hAnsi="Georgia" w:cs="Arial"/>
          <w:sz w:val="24"/>
          <w:szCs w:val="24"/>
          <w:lang w:eastAsia="es-AR"/>
        </w:rPr>
        <w:br/>
        <w:t>---- Contratos de renovables (ley 27191).</w:t>
      </w:r>
    </w:p>
    <w:p w:rsidR="008E480D" w:rsidRPr="00CF2C34" w:rsidRDefault="008E480D" w:rsidP="00CF4CB3">
      <w:pPr>
        <w:numPr>
          <w:ilvl w:val="0"/>
          <w:numId w:val="1"/>
        </w:numPr>
        <w:spacing w:after="0" w:line="36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Estado actual del Proyecto de Ley sobre Eficiencia Energética.</w:t>
      </w:r>
    </w:p>
    <w:p w:rsidR="008E480D" w:rsidRPr="00CF2C34" w:rsidRDefault="008E480D" w:rsidP="00CF4CB3">
      <w:pPr>
        <w:numPr>
          <w:ilvl w:val="0"/>
          <w:numId w:val="1"/>
        </w:numPr>
        <w:spacing w:after="0" w:line="36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El proyecto de EUROCLIMA+ de Eficiencia Energética. Avances en su implementación y articulación.</w:t>
      </w:r>
    </w:p>
    <w:p w:rsidR="008E480D" w:rsidRPr="00CF2C34" w:rsidRDefault="00E438DC"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La idea del encuentro es ir intercambiando opiniones, sobre los temas a desarrollar.</w:t>
      </w:r>
    </w:p>
    <w:p w:rsidR="00E438DC" w:rsidRPr="00CF2C34" w:rsidRDefault="00E438DC" w:rsidP="00CF4CB3">
      <w:pPr>
        <w:spacing w:after="0" w:line="240" w:lineRule="auto"/>
        <w:contextualSpacing/>
        <w:jc w:val="both"/>
        <w:rPr>
          <w:rFonts w:ascii="Georgia" w:eastAsia="Times New Roman" w:hAnsi="Georgia" w:cs="Arial"/>
          <w:sz w:val="24"/>
          <w:szCs w:val="24"/>
          <w:lang w:eastAsia="es-AR"/>
        </w:rPr>
      </w:pPr>
    </w:p>
    <w:p w:rsidR="00E438DC" w:rsidRPr="00CF2C34" w:rsidRDefault="00E438DC"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Dicho esto se le pasa la palabra a M</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Morrone.</w:t>
      </w:r>
    </w:p>
    <w:p w:rsidR="002F6B50" w:rsidRDefault="002F6B50" w:rsidP="00CF4CB3">
      <w:pPr>
        <w:spacing w:after="0" w:line="240" w:lineRule="auto"/>
        <w:contextualSpacing/>
        <w:jc w:val="both"/>
        <w:rPr>
          <w:rFonts w:ascii="Georgia" w:eastAsia="Times New Roman" w:hAnsi="Georgia" w:cs="Arial"/>
          <w:sz w:val="24"/>
          <w:szCs w:val="24"/>
          <w:lang w:eastAsia="es-AR"/>
        </w:rPr>
      </w:pPr>
    </w:p>
    <w:p w:rsidR="00CF2C34" w:rsidRDefault="00E438DC"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Estos encuentros se va</w:t>
      </w:r>
      <w:r w:rsidR="00CF2C34">
        <w:rPr>
          <w:rFonts w:ascii="Georgia" w:eastAsia="Times New Roman" w:hAnsi="Georgia" w:cs="Arial"/>
          <w:sz w:val="24"/>
          <w:szCs w:val="24"/>
          <w:lang w:eastAsia="es-AR"/>
        </w:rPr>
        <w:t>n</w:t>
      </w:r>
      <w:r w:rsidRPr="00CF2C34">
        <w:rPr>
          <w:rFonts w:ascii="Georgia" w:eastAsia="Times New Roman" w:hAnsi="Georgia" w:cs="Arial"/>
          <w:sz w:val="24"/>
          <w:szCs w:val="24"/>
          <w:lang w:eastAsia="es-AR"/>
        </w:rPr>
        <w:t xml:space="preserve"> realizando con distintas</w:t>
      </w:r>
      <w:r w:rsidR="002C270A" w:rsidRPr="00CF2C34">
        <w:rPr>
          <w:rFonts w:ascii="Georgia" w:eastAsia="Times New Roman" w:hAnsi="Georgia" w:cs="Arial"/>
          <w:sz w:val="24"/>
          <w:szCs w:val="24"/>
          <w:lang w:eastAsia="es-AR"/>
        </w:rPr>
        <w:t xml:space="preserve"> sectores y </w:t>
      </w:r>
      <w:r w:rsidRPr="00CF2C34">
        <w:rPr>
          <w:rFonts w:ascii="Georgia" w:eastAsia="Times New Roman" w:hAnsi="Georgia" w:cs="Arial"/>
          <w:sz w:val="24"/>
          <w:szCs w:val="24"/>
          <w:lang w:eastAsia="es-AR"/>
        </w:rPr>
        <w:t>cámaras, dado que si bien existen varias herramientas, no son tan difundidas</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La ley de fomento a las ER, cuyo objetivo es llegar al 20% de la demanda eléctrica al 2025 proveniente de ER, brinda la posibilidad a los actores alcanzados</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especialmente </w:t>
      </w:r>
      <w:r w:rsidR="00CF2C34">
        <w:rPr>
          <w:rFonts w:ascii="Georgia" w:eastAsia="Times New Roman" w:hAnsi="Georgia" w:cs="Arial"/>
          <w:sz w:val="24"/>
          <w:szCs w:val="24"/>
          <w:lang w:eastAsia="es-AR"/>
        </w:rPr>
        <w:t xml:space="preserve">a </w:t>
      </w:r>
      <w:r w:rsidRPr="00CF2C34">
        <w:rPr>
          <w:rFonts w:ascii="Georgia" w:eastAsia="Times New Roman" w:hAnsi="Georgia" w:cs="Arial"/>
          <w:sz w:val="24"/>
          <w:szCs w:val="24"/>
          <w:lang w:eastAsia="es-AR"/>
        </w:rPr>
        <w:t>los del sector industrial</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que son los GU, </w:t>
      </w:r>
      <w:r w:rsidR="00CF2C34">
        <w:rPr>
          <w:rFonts w:ascii="Georgia" w:eastAsia="Times New Roman" w:hAnsi="Georgia" w:cs="Arial"/>
          <w:sz w:val="24"/>
          <w:szCs w:val="24"/>
          <w:lang w:eastAsia="es-AR"/>
        </w:rPr>
        <w:t xml:space="preserve">de que </w:t>
      </w:r>
      <w:r w:rsidRPr="00CF2C34">
        <w:rPr>
          <w:rFonts w:ascii="Georgia" w:eastAsia="Times New Roman" w:hAnsi="Georgia" w:cs="Arial"/>
          <w:sz w:val="24"/>
          <w:szCs w:val="24"/>
          <w:lang w:eastAsia="es-AR"/>
        </w:rPr>
        <w:t xml:space="preserve">puedan </w:t>
      </w:r>
      <w:r w:rsidR="002C270A" w:rsidRPr="00CF2C34">
        <w:rPr>
          <w:rFonts w:ascii="Georgia" w:eastAsia="Times New Roman" w:hAnsi="Georgia" w:cs="Arial"/>
          <w:sz w:val="24"/>
          <w:szCs w:val="24"/>
          <w:lang w:eastAsia="es-AR"/>
        </w:rPr>
        <w:t>realizar contratos o generar su propia energía mediante ER, por otro lado también tenemos la reciente ley 27424 de energía distribuida que habilita a industrias y usuarios residenciales</w:t>
      </w:r>
      <w:r w:rsidR="00CF2C34">
        <w:rPr>
          <w:rFonts w:ascii="Georgia" w:eastAsia="Times New Roman" w:hAnsi="Georgia" w:cs="Arial"/>
          <w:sz w:val="24"/>
          <w:szCs w:val="24"/>
          <w:lang w:eastAsia="es-AR"/>
        </w:rPr>
        <w:t xml:space="preserve"> </w:t>
      </w:r>
      <w:r w:rsidR="002C270A" w:rsidRPr="00CF2C34">
        <w:rPr>
          <w:rFonts w:ascii="Georgia" w:eastAsia="Times New Roman" w:hAnsi="Georgia" w:cs="Arial"/>
          <w:sz w:val="24"/>
          <w:szCs w:val="24"/>
          <w:lang w:eastAsia="es-AR"/>
        </w:rPr>
        <w:t xml:space="preserve">que </w:t>
      </w:r>
      <w:r w:rsidR="00CF2C34">
        <w:rPr>
          <w:rFonts w:ascii="Georgia" w:eastAsia="Times New Roman" w:hAnsi="Georgia" w:cs="Arial"/>
          <w:sz w:val="24"/>
          <w:szCs w:val="24"/>
          <w:lang w:eastAsia="es-AR"/>
        </w:rPr>
        <w:t xml:space="preserve">son </w:t>
      </w:r>
      <w:r w:rsidR="002C270A" w:rsidRPr="00CF2C34">
        <w:rPr>
          <w:rFonts w:ascii="Georgia" w:eastAsia="Times New Roman" w:hAnsi="Georgia" w:cs="Arial"/>
          <w:sz w:val="24"/>
          <w:szCs w:val="24"/>
          <w:lang w:eastAsia="es-AR"/>
        </w:rPr>
        <w:t xml:space="preserve">16 millones de usuarios </w:t>
      </w:r>
      <w:r w:rsidR="00CF2C34">
        <w:rPr>
          <w:rFonts w:ascii="Georgia" w:eastAsia="Times New Roman" w:hAnsi="Georgia" w:cs="Arial"/>
          <w:sz w:val="24"/>
          <w:szCs w:val="24"/>
          <w:lang w:eastAsia="es-AR"/>
        </w:rPr>
        <w:t xml:space="preserve">en </w:t>
      </w:r>
      <w:r w:rsidR="002C270A" w:rsidRPr="00CF2C34">
        <w:rPr>
          <w:rFonts w:ascii="Georgia" w:eastAsia="Times New Roman" w:hAnsi="Georgia" w:cs="Arial"/>
          <w:sz w:val="24"/>
          <w:szCs w:val="24"/>
          <w:lang w:eastAsia="es-AR"/>
        </w:rPr>
        <w:t>la RA</w:t>
      </w:r>
      <w:r w:rsidR="00CF2C34">
        <w:rPr>
          <w:rFonts w:ascii="Georgia" w:eastAsia="Times New Roman" w:hAnsi="Georgia" w:cs="Arial"/>
          <w:sz w:val="24"/>
          <w:szCs w:val="24"/>
          <w:lang w:eastAsia="es-AR"/>
        </w:rPr>
        <w:t>,</w:t>
      </w:r>
      <w:r w:rsidR="002C270A" w:rsidRPr="00CF2C34">
        <w:rPr>
          <w:rFonts w:ascii="Georgia" w:eastAsia="Times New Roman" w:hAnsi="Georgia" w:cs="Arial"/>
          <w:sz w:val="24"/>
          <w:szCs w:val="24"/>
          <w:lang w:eastAsia="es-AR"/>
        </w:rPr>
        <w:t xml:space="preserve"> tengan la posibilidad de generar su propia energía</w:t>
      </w:r>
      <w:r w:rsidR="00CF2C34">
        <w:rPr>
          <w:rFonts w:ascii="Georgia" w:eastAsia="Times New Roman" w:hAnsi="Georgia" w:cs="Arial"/>
          <w:sz w:val="24"/>
          <w:szCs w:val="24"/>
          <w:lang w:eastAsia="es-AR"/>
        </w:rPr>
        <w:t>,</w:t>
      </w:r>
      <w:r w:rsidR="002C270A" w:rsidRPr="00CF2C34">
        <w:rPr>
          <w:rFonts w:ascii="Georgia" w:eastAsia="Times New Roman" w:hAnsi="Georgia" w:cs="Arial"/>
          <w:sz w:val="24"/>
          <w:szCs w:val="24"/>
          <w:lang w:eastAsia="es-AR"/>
        </w:rPr>
        <w:t xml:space="preserve"> por lo que contaremos en detalle su funcionamiento. </w:t>
      </w:r>
    </w:p>
    <w:p w:rsidR="006E209E" w:rsidRPr="00CF2C34" w:rsidRDefault="002C270A"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Las posibil</w:t>
      </w:r>
      <w:r w:rsidR="00C06369" w:rsidRPr="00CF2C34">
        <w:rPr>
          <w:rFonts w:ascii="Georgia" w:eastAsia="Times New Roman" w:hAnsi="Georgia" w:cs="Arial"/>
          <w:sz w:val="24"/>
          <w:szCs w:val="24"/>
          <w:lang w:eastAsia="es-AR"/>
        </w:rPr>
        <w:t>i</w:t>
      </w:r>
      <w:r w:rsidRPr="00CF2C34">
        <w:rPr>
          <w:rFonts w:ascii="Georgia" w:eastAsia="Times New Roman" w:hAnsi="Georgia" w:cs="Arial"/>
          <w:sz w:val="24"/>
          <w:szCs w:val="24"/>
          <w:lang w:eastAsia="es-AR"/>
        </w:rPr>
        <w:t xml:space="preserve">dades </w:t>
      </w:r>
      <w:r w:rsidR="00C06369" w:rsidRPr="00CF2C34">
        <w:rPr>
          <w:rFonts w:ascii="Georgia" w:eastAsia="Times New Roman" w:hAnsi="Georgia" w:cs="Arial"/>
          <w:sz w:val="24"/>
          <w:szCs w:val="24"/>
          <w:lang w:eastAsia="es-AR"/>
        </w:rPr>
        <w:t xml:space="preserve">de su desarrollo </w:t>
      </w:r>
      <w:r w:rsidRPr="00CF2C34">
        <w:rPr>
          <w:rFonts w:ascii="Georgia" w:eastAsia="Times New Roman" w:hAnsi="Georgia" w:cs="Arial"/>
          <w:sz w:val="24"/>
          <w:szCs w:val="24"/>
          <w:lang w:eastAsia="es-AR"/>
        </w:rPr>
        <w:t xml:space="preserve">son grandes por </w:t>
      </w:r>
      <w:r w:rsidR="00C06369" w:rsidRPr="00CF2C34">
        <w:rPr>
          <w:rFonts w:ascii="Georgia" w:eastAsia="Times New Roman" w:hAnsi="Georgia" w:cs="Arial"/>
          <w:sz w:val="24"/>
          <w:szCs w:val="24"/>
          <w:lang w:eastAsia="es-AR"/>
        </w:rPr>
        <w:t>dos razones; a) baja de los costos</w:t>
      </w:r>
      <w:r w:rsidR="00CF2C34">
        <w:rPr>
          <w:rFonts w:ascii="Georgia" w:eastAsia="Times New Roman" w:hAnsi="Georgia" w:cs="Arial"/>
          <w:sz w:val="24"/>
          <w:szCs w:val="24"/>
          <w:lang w:eastAsia="es-AR"/>
        </w:rPr>
        <w:t>,</w:t>
      </w:r>
      <w:r w:rsidR="00C06369"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más</w:t>
      </w:r>
      <w:r w:rsidR="00C06369"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allá</w:t>
      </w:r>
      <w:r w:rsidR="00C06369" w:rsidRPr="00CF2C34">
        <w:rPr>
          <w:rFonts w:ascii="Georgia" w:eastAsia="Times New Roman" w:hAnsi="Georgia" w:cs="Arial"/>
          <w:sz w:val="24"/>
          <w:szCs w:val="24"/>
          <w:lang w:eastAsia="es-AR"/>
        </w:rPr>
        <w:t xml:space="preserve"> de que la RA tiene marcos regulatorios para desarrollarlas</w:t>
      </w:r>
      <w:r w:rsidR="006E209E" w:rsidRPr="00CF2C34">
        <w:rPr>
          <w:rFonts w:ascii="Georgia" w:eastAsia="Times New Roman" w:hAnsi="Georgia" w:cs="Arial"/>
          <w:sz w:val="24"/>
          <w:szCs w:val="24"/>
          <w:lang w:eastAsia="es-AR"/>
        </w:rPr>
        <w:t xml:space="preserve">, la </w:t>
      </w:r>
      <w:r w:rsidR="007272FD" w:rsidRPr="00CF2C34">
        <w:rPr>
          <w:rFonts w:ascii="Georgia" w:eastAsia="Times New Roman" w:hAnsi="Georgia" w:cs="Arial"/>
          <w:sz w:val="24"/>
          <w:szCs w:val="24"/>
          <w:lang w:eastAsia="es-AR"/>
        </w:rPr>
        <w:t>tecnología</w:t>
      </w:r>
      <w:r w:rsidR="006E209E" w:rsidRPr="00CF2C34">
        <w:rPr>
          <w:rFonts w:ascii="Georgia" w:eastAsia="Times New Roman" w:hAnsi="Georgia" w:cs="Arial"/>
          <w:sz w:val="24"/>
          <w:szCs w:val="24"/>
          <w:lang w:eastAsia="es-AR"/>
        </w:rPr>
        <w:t xml:space="preserve"> baja los costos a valores </w:t>
      </w:r>
      <w:r w:rsidR="007272FD" w:rsidRPr="00CF2C34">
        <w:rPr>
          <w:rFonts w:ascii="Georgia" w:eastAsia="Times New Roman" w:hAnsi="Georgia" w:cs="Arial"/>
          <w:sz w:val="24"/>
          <w:szCs w:val="24"/>
          <w:lang w:eastAsia="es-AR"/>
        </w:rPr>
        <w:t>históricos</w:t>
      </w:r>
      <w:r w:rsidR="006E209E" w:rsidRPr="00CF2C34">
        <w:rPr>
          <w:rFonts w:ascii="Georgia" w:eastAsia="Times New Roman" w:hAnsi="Georgia" w:cs="Arial"/>
          <w:sz w:val="24"/>
          <w:szCs w:val="24"/>
          <w:lang w:eastAsia="es-AR"/>
        </w:rPr>
        <w:t xml:space="preserve"> y b) </w:t>
      </w:r>
      <w:r w:rsidR="00CF2C34">
        <w:rPr>
          <w:rFonts w:ascii="Georgia" w:eastAsia="Times New Roman" w:hAnsi="Georgia" w:cs="Arial"/>
          <w:sz w:val="24"/>
          <w:szCs w:val="24"/>
          <w:lang w:eastAsia="es-AR"/>
        </w:rPr>
        <w:t xml:space="preserve">La RA </w:t>
      </w:r>
      <w:r w:rsidR="006E209E" w:rsidRPr="00CF2C34">
        <w:rPr>
          <w:rFonts w:ascii="Georgia" w:eastAsia="Times New Roman" w:hAnsi="Georgia" w:cs="Arial"/>
          <w:sz w:val="24"/>
          <w:szCs w:val="24"/>
          <w:lang w:eastAsia="es-AR"/>
        </w:rPr>
        <w:t>tiene grandes recursos</w:t>
      </w:r>
      <w:r w:rsidR="00CF2C34">
        <w:rPr>
          <w:rFonts w:ascii="Georgia" w:eastAsia="Times New Roman" w:hAnsi="Georgia" w:cs="Arial"/>
          <w:sz w:val="24"/>
          <w:szCs w:val="24"/>
          <w:lang w:eastAsia="es-AR"/>
        </w:rPr>
        <w:t>,</w:t>
      </w:r>
      <w:r w:rsidR="006E209E" w:rsidRPr="00CF2C34">
        <w:rPr>
          <w:rFonts w:ascii="Georgia" w:eastAsia="Times New Roman" w:hAnsi="Georgia" w:cs="Arial"/>
          <w:sz w:val="24"/>
          <w:szCs w:val="24"/>
          <w:lang w:eastAsia="es-AR"/>
        </w:rPr>
        <w:t xml:space="preserve"> como lo demuestran los parques que se están instalando</w:t>
      </w:r>
    </w:p>
    <w:p w:rsidR="006E209E" w:rsidRPr="00CF2C34" w:rsidRDefault="006E209E"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Vamos a estructurar la presentación en tres grandes bloques</w:t>
      </w:r>
    </w:p>
    <w:p w:rsidR="00AA4D8B" w:rsidRDefault="006E209E"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El primero es desde el rol de la industria, poniéndonos detrás del medidor</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que </w:t>
      </w:r>
      <w:r w:rsidR="007272FD" w:rsidRPr="00CF2C34">
        <w:rPr>
          <w:rFonts w:ascii="Georgia" w:eastAsia="Times New Roman" w:hAnsi="Georgia" w:cs="Arial"/>
          <w:sz w:val="24"/>
          <w:szCs w:val="24"/>
          <w:lang w:eastAsia="es-AR"/>
        </w:rPr>
        <w:t>posibilidades</w:t>
      </w:r>
      <w:r w:rsidRPr="00CF2C34">
        <w:rPr>
          <w:rFonts w:ascii="Georgia" w:eastAsia="Times New Roman" w:hAnsi="Georgia" w:cs="Arial"/>
          <w:sz w:val="24"/>
          <w:szCs w:val="24"/>
          <w:lang w:eastAsia="es-AR"/>
        </w:rPr>
        <w:t xml:space="preserve"> hay para utilizar ER y tener mayor eficiencia en los costos. No voy a tocar el tema del Cambio climático y mitigación de GEI</w:t>
      </w:r>
      <w:r w:rsidR="00CF2C34">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cuestiones que tanto como para la EE como para </w:t>
      </w:r>
      <w:r w:rsidR="007272FD" w:rsidRPr="00CF2C34">
        <w:rPr>
          <w:rFonts w:ascii="Georgia" w:eastAsia="Times New Roman" w:hAnsi="Georgia" w:cs="Arial"/>
          <w:sz w:val="24"/>
          <w:szCs w:val="24"/>
          <w:lang w:eastAsia="es-AR"/>
        </w:rPr>
        <w:t>ER son</w:t>
      </w:r>
      <w:r w:rsidRPr="00CF2C34">
        <w:rPr>
          <w:rFonts w:ascii="Georgia" w:eastAsia="Times New Roman" w:hAnsi="Georgia" w:cs="Arial"/>
          <w:sz w:val="24"/>
          <w:szCs w:val="24"/>
          <w:lang w:eastAsia="es-AR"/>
        </w:rPr>
        <w:t xml:space="preserve"> naturales, son inmensurables desde el punto de vista del impacto. </w:t>
      </w:r>
      <w:r w:rsidR="007272FD" w:rsidRPr="00CF2C34">
        <w:rPr>
          <w:rFonts w:ascii="Georgia" w:eastAsia="Times New Roman" w:hAnsi="Georgia" w:cs="Arial"/>
          <w:sz w:val="24"/>
          <w:szCs w:val="24"/>
          <w:lang w:eastAsia="es-AR"/>
        </w:rPr>
        <w:t>Todavía</w:t>
      </w:r>
      <w:r w:rsidRPr="00CF2C34">
        <w:rPr>
          <w:rFonts w:ascii="Georgia" w:eastAsia="Times New Roman" w:hAnsi="Georgia" w:cs="Arial"/>
          <w:sz w:val="24"/>
          <w:szCs w:val="24"/>
          <w:lang w:eastAsia="es-AR"/>
        </w:rPr>
        <w:t xml:space="preserve"> hay sectores o gente reticente a pensar que es necesario hacerlo, pero </w:t>
      </w:r>
      <w:r w:rsidR="00CF2C34">
        <w:rPr>
          <w:rFonts w:ascii="Georgia" w:eastAsia="Times New Roman" w:hAnsi="Georgia" w:cs="Arial"/>
          <w:sz w:val="24"/>
          <w:szCs w:val="24"/>
          <w:lang w:eastAsia="es-AR"/>
        </w:rPr>
        <w:t xml:space="preserve">la </w:t>
      </w:r>
      <w:r w:rsidRPr="00CF2C34">
        <w:rPr>
          <w:rFonts w:ascii="Georgia" w:eastAsia="Times New Roman" w:hAnsi="Georgia" w:cs="Arial"/>
          <w:sz w:val="24"/>
          <w:szCs w:val="24"/>
          <w:lang w:eastAsia="es-AR"/>
        </w:rPr>
        <w:t xml:space="preserve">RA </w:t>
      </w:r>
      <w:r w:rsidR="00311F94" w:rsidRPr="00CF2C34">
        <w:rPr>
          <w:rFonts w:ascii="Georgia" w:eastAsia="Times New Roman" w:hAnsi="Georgia" w:cs="Arial"/>
          <w:sz w:val="24"/>
          <w:szCs w:val="24"/>
          <w:lang w:eastAsia="es-AR"/>
        </w:rPr>
        <w:t>junto con el mundo</w:t>
      </w:r>
      <w:r w:rsidR="00CF2C34">
        <w:rPr>
          <w:rFonts w:ascii="Georgia" w:eastAsia="Times New Roman" w:hAnsi="Georgia" w:cs="Arial"/>
          <w:sz w:val="24"/>
          <w:szCs w:val="24"/>
          <w:lang w:eastAsia="es-AR"/>
        </w:rPr>
        <w:t>,</w:t>
      </w:r>
      <w:r w:rsidR="00311F94" w:rsidRPr="00CF2C34">
        <w:rPr>
          <w:rFonts w:ascii="Georgia" w:eastAsia="Times New Roman" w:hAnsi="Georgia" w:cs="Arial"/>
          <w:sz w:val="24"/>
          <w:szCs w:val="24"/>
          <w:lang w:eastAsia="es-AR"/>
        </w:rPr>
        <w:t xml:space="preserve"> se comprometieron a hacerlo cada vez </w:t>
      </w:r>
      <w:r w:rsidR="007272FD" w:rsidRPr="00CF2C34">
        <w:rPr>
          <w:rFonts w:ascii="Georgia" w:eastAsia="Times New Roman" w:hAnsi="Georgia" w:cs="Arial"/>
          <w:sz w:val="24"/>
          <w:szCs w:val="24"/>
          <w:lang w:eastAsia="es-AR"/>
        </w:rPr>
        <w:t>más</w:t>
      </w:r>
      <w:r w:rsidR="00CF2C34">
        <w:rPr>
          <w:rFonts w:ascii="Georgia" w:eastAsia="Times New Roman" w:hAnsi="Georgia" w:cs="Arial"/>
          <w:sz w:val="24"/>
          <w:szCs w:val="24"/>
          <w:lang w:eastAsia="es-AR"/>
        </w:rPr>
        <w:t>,</w:t>
      </w:r>
      <w:r w:rsidR="00311F94" w:rsidRPr="00CF2C34">
        <w:rPr>
          <w:rFonts w:ascii="Georgia" w:eastAsia="Times New Roman" w:hAnsi="Georgia" w:cs="Arial"/>
          <w:sz w:val="24"/>
          <w:szCs w:val="24"/>
          <w:lang w:eastAsia="es-AR"/>
        </w:rPr>
        <w:t xml:space="preserve"> y por sobre todas las cosas</w:t>
      </w:r>
      <w:r w:rsidR="00CF2C34">
        <w:rPr>
          <w:rFonts w:ascii="Georgia" w:eastAsia="Times New Roman" w:hAnsi="Georgia" w:cs="Arial"/>
          <w:sz w:val="24"/>
          <w:szCs w:val="24"/>
          <w:lang w:eastAsia="es-AR"/>
        </w:rPr>
        <w:t>,</w:t>
      </w:r>
      <w:r w:rsidR="00311F94" w:rsidRPr="00CF2C34">
        <w:rPr>
          <w:rFonts w:ascii="Georgia" w:eastAsia="Times New Roman" w:hAnsi="Georgia" w:cs="Arial"/>
          <w:sz w:val="24"/>
          <w:szCs w:val="24"/>
          <w:lang w:eastAsia="es-AR"/>
        </w:rPr>
        <w:t xml:space="preserve"> las próximas generaciones</w:t>
      </w:r>
      <w:r w:rsidR="00AA4D8B">
        <w:rPr>
          <w:rFonts w:ascii="Georgia" w:eastAsia="Times New Roman" w:hAnsi="Georgia" w:cs="Arial"/>
          <w:sz w:val="24"/>
          <w:szCs w:val="24"/>
          <w:lang w:eastAsia="es-AR"/>
        </w:rPr>
        <w:t>,</w:t>
      </w:r>
      <w:r w:rsidR="00311F94" w:rsidRPr="00CF2C34">
        <w:rPr>
          <w:rFonts w:ascii="Georgia" w:eastAsia="Times New Roman" w:hAnsi="Georgia" w:cs="Arial"/>
          <w:sz w:val="24"/>
          <w:szCs w:val="24"/>
          <w:lang w:eastAsia="es-AR"/>
        </w:rPr>
        <w:t xml:space="preserve"> que serán parte importante del sector económico</w:t>
      </w:r>
      <w:r w:rsidR="00AA4D8B">
        <w:rPr>
          <w:rFonts w:ascii="Georgia" w:eastAsia="Times New Roman" w:hAnsi="Georgia" w:cs="Arial"/>
          <w:sz w:val="24"/>
          <w:szCs w:val="24"/>
          <w:lang w:eastAsia="es-AR"/>
        </w:rPr>
        <w:t>,</w:t>
      </w:r>
      <w:r w:rsidR="00311F94" w:rsidRPr="00CF2C34">
        <w:rPr>
          <w:rFonts w:ascii="Georgia" w:eastAsia="Times New Roman" w:hAnsi="Georgia" w:cs="Arial"/>
          <w:sz w:val="24"/>
          <w:szCs w:val="24"/>
          <w:lang w:eastAsia="es-AR"/>
        </w:rPr>
        <w:t xml:space="preserve"> </w:t>
      </w:r>
      <w:r w:rsidR="00E21955" w:rsidRPr="00CF2C34">
        <w:rPr>
          <w:rFonts w:ascii="Georgia" w:eastAsia="Times New Roman" w:hAnsi="Georgia" w:cs="Arial"/>
          <w:sz w:val="24"/>
          <w:szCs w:val="24"/>
          <w:lang w:eastAsia="es-AR"/>
        </w:rPr>
        <w:t xml:space="preserve">hoy ya consideran el CC y la </w:t>
      </w:r>
      <w:r w:rsidR="007272FD" w:rsidRPr="00CF2C34">
        <w:rPr>
          <w:rFonts w:ascii="Georgia" w:eastAsia="Times New Roman" w:hAnsi="Georgia" w:cs="Arial"/>
          <w:sz w:val="24"/>
          <w:szCs w:val="24"/>
          <w:lang w:eastAsia="es-AR"/>
        </w:rPr>
        <w:t>mitigación</w:t>
      </w:r>
      <w:r w:rsidR="00E21955" w:rsidRPr="00CF2C34">
        <w:rPr>
          <w:rFonts w:ascii="Georgia" w:eastAsia="Times New Roman" w:hAnsi="Georgia" w:cs="Arial"/>
          <w:sz w:val="24"/>
          <w:szCs w:val="24"/>
          <w:lang w:eastAsia="es-AR"/>
        </w:rPr>
        <w:t xml:space="preserve"> de GEI</w:t>
      </w:r>
      <w:r w:rsidR="00AA4D8B">
        <w:rPr>
          <w:rFonts w:ascii="Georgia" w:eastAsia="Times New Roman" w:hAnsi="Georgia" w:cs="Arial"/>
          <w:sz w:val="24"/>
          <w:szCs w:val="24"/>
          <w:lang w:eastAsia="es-AR"/>
        </w:rPr>
        <w:t>,</w:t>
      </w:r>
      <w:r w:rsidR="00E21955" w:rsidRPr="00CF2C34">
        <w:rPr>
          <w:rFonts w:ascii="Georgia" w:eastAsia="Times New Roman" w:hAnsi="Georgia" w:cs="Arial"/>
          <w:sz w:val="24"/>
          <w:szCs w:val="24"/>
          <w:lang w:eastAsia="es-AR"/>
        </w:rPr>
        <w:t xml:space="preserve"> como parte innata en cualquiera de las cuestiones</w:t>
      </w:r>
      <w:r w:rsidR="00AA4D8B">
        <w:rPr>
          <w:rFonts w:ascii="Georgia" w:eastAsia="Times New Roman" w:hAnsi="Georgia" w:cs="Arial"/>
          <w:sz w:val="24"/>
          <w:szCs w:val="24"/>
          <w:lang w:eastAsia="es-AR"/>
        </w:rPr>
        <w:t>,</w:t>
      </w:r>
      <w:r w:rsidR="00E21955" w:rsidRPr="00CF2C34">
        <w:rPr>
          <w:rFonts w:ascii="Georgia" w:eastAsia="Times New Roman" w:hAnsi="Georgia" w:cs="Arial"/>
          <w:sz w:val="24"/>
          <w:szCs w:val="24"/>
          <w:lang w:eastAsia="es-AR"/>
        </w:rPr>
        <w:t xml:space="preserve"> sean estas tanto sociales como económicas</w:t>
      </w:r>
      <w:r w:rsidR="00AA4D8B">
        <w:rPr>
          <w:rFonts w:ascii="Georgia" w:eastAsia="Times New Roman" w:hAnsi="Georgia" w:cs="Arial"/>
          <w:sz w:val="24"/>
          <w:szCs w:val="24"/>
          <w:lang w:eastAsia="es-AR"/>
        </w:rPr>
        <w:t>.</w:t>
      </w:r>
      <w:r w:rsidR="00E21955" w:rsidRPr="00CF2C34">
        <w:rPr>
          <w:rFonts w:ascii="Georgia" w:eastAsia="Times New Roman" w:hAnsi="Georgia" w:cs="Arial"/>
          <w:sz w:val="24"/>
          <w:szCs w:val="24"/>
          <w:lang w:eastAsia="es-AR"/>
        </w:rPr>
        <w:t xml:space="preserve"> </w:t>
      </w:r>
    </w:p>
    <w:p w:rsidR="00E21955" w:rsidRPr="00CF2C34" w:rsidRDefault="00E21955"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lastRenderedPageBreak/>
        <w:t>Veremos las novedades respecto a la Ley de EE</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la cual </w:t>
      </w:r>
      <w:r w:rsidR="007272FD" w:rsidRPr="00CF2C34">
        <w:rPr>
          <w:rFonts w:ascii="Georgia" w:eastAsia="Times New Roman" w:hAnsi="Georgia" w:cs="Arial"/>
          <w:sz w:val="24"/>
          <w:szCs w:val="24"/>
          <w:lang w:eastAsia="es-AR"/>
        </w:rPr>
        <w:t>está</w:t>
      </w:r>
      <w:r w:rsidRPr="00CF2C34">
        <w:rPr>
          <w:rFonts w:ascii="Georgia" w:eastAsia="Times New Roman" w:hAnsi="Georgia" w:cs="Arial"/>
          <w:sz w:val="24"/>
          <w:szCs w:val="24"/>
          <w:lang w:eastAsia="es-AR"/>
        </w:rPr>
        <w:t xml:space="preserve"> en vías de presentarse en el senado, se trabaja en el </w:t>
      </w:r>
      <w:r w:rsidR="007272FD" w:rsidRPr="00CF2C34">
        <w:rPr>
          <w:rFonts w:ascii="Georgia" w:eastAsia="Times New Roman" w:hAnsi="Georgia" w:cs="Arial"/>
          <w:sz w:val="24"/>
          <w:szCs w:val="24"/>
          <w:lang w:eastAsia="es-AR"/>
        </w:rPr>
        <w:t>último</w:t>
      </w:r>
      <w:r w:rsidRPr="00CF2C34">
        <w:rPr>
          <w:rFonts w:ascii="Georgia" w:eastAsia="Times New Roman" w:hAnsi="Georgia" w:cs="Arial"/>
          <w:sz w:val="24"/>
          <w:szCs w:val="24"/>
          <w:lang w:eastAsia="es-AR"/>
        </w:rPr>
        <w:t xml:space="preserve"> formato de la ley para</w:t>
      </w:r>
      <w:r w:rsidR="007272FD"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que antes de fin de</w:t>
      </w:r>
      <w:r w:rsidR="007272FD"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año pueda tener estado parlamentario y discutida el año próximo.</w:t>
      </w:r>
    </w:p>
    <w:p w:rsidR="00723A77" w:rsidRPr="00CF2C34" w:rsidRDefault="00E21955"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Desde la GD me gusta ponerla en el contexto eléctrico de lo que significa. Su realidad es el desarrollo tecnológico</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en especial por el desarrollo de la solar, su posibilidad de generar en </w:t>
      </w:r>
      <w:r w:rsidR="007272FD" w:rsidRPr="00CF2C34">
        <w:rPr>
          <w:rFonts w:ascii="Georgia" w:eastAsia="Times New Roman" w:hAnsi="Georgia" w:cs="Arial"/>
          <w:sz w:val="24"/>
          <w:szCs w:val="24"/>
          <w:lang w:eastAsia="es-AR"/>
        </w:rPr>
        <w:t>módulos</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permite ir desde un panel de 280 watt, hasta 300,</w:t>
      </w:r>
      <w:r w:rsidR="00AA4D8B">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 xml:space="preserve">500 o </w:t>
      </w:r>
      <w:r w:rsidR="00C84503" w:rsidRPr="00CF2C34">
        <w:rPr>
          <w:rFonts w:ascii="Georgia" w:eastAsia="Times New Roman" w:hAnsi="Georgia" w:cs="Arial"/>
          <w:sz w:val="24"/>
          <w:szCs w:val="24"/>
          <w:lang w:eastAsia="es-AR"/>
        </w:rPr>
        <w:t>1.000 MW de potencia</w:t>
      </w:r>
      <w:r w:rsidR="00AA4D8B">
        <w:rPr>
          <w:rFonts w:ascii="Georgia" w:eastAsia="Times New Roman" w:hAnsi="Georgia" w:cs="Arial"/>
          <w:sz w:val="24"/>
          <w:szCs w:val="24"/>
          <w:lang w:eastAsia="es-AR"/>
        </w:rPr>
        <w:t>,</w:t>
      </w:r>
      <w:r w:rsidR="00C84503" w:rsidRPr="00CF2C34">
        <w:rPr>
          <w:rFonts w:ascii="Georgia" w:eastAsia="Times New Roman" w:hAnsi="Georgia" w:cs="Arial"/>
          <w:sz w:val="24"/>
          <w:szCs w:val="24"/>
          <w:lang w:eastAsia="es-AR"/>
        </w:rPr>
        <w:t xml:space="preserve"> como los 500 MW que tenemos en la Puna, ese rango hace que se mezcl</w:t>
      </w:r>
      <w:r w:rsidR="00C076DD" w:rsidRPr="00CF2C34">
        <w:rPr>
          <w:rFonts w:ascii="Georgia" w:eastAsia="Times New Roman" w:hAnsi="Georgia" w:cs="Arial"/>
          <w:sz w:val="24"/>
          <w:szCs w:val="24"/>
          <w:lang w:eastAsia="es-AR"/>
        </w:rPr>
        <w:t>en</w:t>
      </w:r>
      <w:r w:rsidR="00C84503" w:rsidRPr="00CF2C34">
        <w:rPr>
          <w:rFonts w:ascii="Georgia" w:eastAsia="Times New Roman" w:hAnsi="Georgia" w:cs="Arial"/>
          <w:sz w:val="24"/>
          <w:szCs w:val="24"/>
          <w:lang w:eastAsia="es-AR"/>
        </w:rPr>
        <w:t xml:space="preserve"> varios </w:t>
      </w:r>
      <w:r w:rsidR="006C2837" w:rsidRPr="00CF2C34">
        <w:rPr>
          <w:rFonts w:ascii="Georgia" w:eastAsia="Times New Roman" w:hAnsi="Georgia" w:cs="Arial"/>
          <w:sz w:val="24"/>
          <w:szCs w:val="24"/>
          <w:lang w:eastAsia="es-AR"/>
        </w:rPr>
        <w:t>actores, tenemos la</w:t>
      </w:r>
      <w:r w:rsidR="00352C27" w:rsidRPr="00CF2C34">
        <w:rPr>
          <w:rFonts w:ascii="Georgia" w:eastAsia="Times New Roman" w:hAnsi="Georgia" w:cs="Arial"/>
          <w:sz w:val="24"/>
          <w:szCs w:val="24"/>
          <w:lang w:eastAsia="es-AR"/>
        </w:rPr>
        <w:t xml:space="preserve"> generación, transporte y distribución y al final el consumo</w:t>
      </w:r>
      <w:r w:rsidR="00AA4D8B">
        <w:rPr>
          <w:rFonts w:ascii="Georgia" w:eastAsia="Times New Roman" w:hAnsi="Georgia" w:cs="Arial"/>
          <w:sz w:val="24"/>
          <w:szCs w:val="24"/>
          <w:lang w:eastAsia="es-AR"/>
        </w:rPr>
        <w:t>.</w:t>
      </w:r>
      <w:r w:rsidR="00352C27" w:rsidRPr="00CF2C34">
        <w:rPr>
          <w:rFonts w:ascii="Georgia" w:eastAsia="Times New Roman" w:hAnsi="Georgia" w:cs="Arial"/>
          <w:sz w:val="24"/>
          <w:szCs w:val="24"/>
          <w:lang w:eastAsia="es-AR"/>
        </w:rPr>
        <w:t xml:space="preserve"> Esto</w:t>
      </w:r>
      <w:r w:rsidR="008073C9" w:rsidRPr="00CF2C34">
        <w:rPr>
          <w:rFonts w:ascii="Georgia" w:eastAsia="Times New Roman" w:hAnsi="Georgia" w:cs="Arial"/>
          <w:sz w:val="24"/>
          <w:szCs w:val="24"/>
          <w:lang w:eastAsia="es-AR"/>
        </w:rPr>
        <w:t>s</w:t>
      </w:r>
      <w:r w:rsidR="00352C27" w:rsidRPr="00CF2C34">
        <w:rPr>
          <w:rFonts w:ascii="Georgia" w:eastAsia="Times New Roman" w:hAnsi="Georgia" w:cs="Arial"/>
          <w:sz w:val="24"/>
          <w:szCs w:val="24"/>
          <w:lang w:eastAsia="es-AR"/>
        </w:rPr>
        <w:t xml:space="preserve"> sectores en RA tienen </w:t>
      </w:r>
      <w:r w:rsidR="007272FD" w:rsidRPr="00CF2C34">
        <w:rPr>
          <w:rFonts w:ascii="Georgia" w:eastAsia="Times New Roman" w:hAnsi="Georgia" w:cs="Arial"/>
          <w:sz w:val="24"/>
          <w:szCs w:val="24"/>
          <w:lang w:eastAsia="es-AR"/>
        </w:rPr>
        <w:t>más</w:t>
      </w:r>
      <w:r w:rsidR="00352C27" w:rsidRPr="00CF2C34">
        <w:rPr>
          <w:rFonts w:ascii="Georgia" w:eastAsia="Times New Roman" w:hAnsi="Georgia" w:cs="Arial"/>
          <w:sz w:val="24"/>
          <w:szCs w:val="24"/>
          <w:lang w:eastAsia="es-AR"/>
        </w:rPr>
        <w:t xml:space="preserve"> de 70 años</w:t>
      </w:r>
      <w:r w:rsidR="008073C9" w:rsidRPr="00CF2C34">
        <w:rPr>
          <w:rFonts w:ascii="Georgia" w:eastAsia="Times New Roman" w:hAnsi="Georgia" w:cs="Arial"/>
          <w:sz w:val="24"/>
          <w:szCs w:val="24"/>
          <w:lang w:eastAsia="es-AR"/>
        </w:rPr>
        <w:t xml:space="preserve"> de vida</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que hoy con la generación en el punto de consumo</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se empiezan a entrelazar y ello significa no solo disrupción tecnológica, sino que debe haber marcos regulatorios que permitan hacerlo, por lo que en RA </w:t>
      </w:r>
      <w:r w:rsidR="007272FD" w:rsidRPr="00CF2C34">
        <w:rPr>
          <w:rFonts w:ascii="Georgia" w:eastAsia="Times New Roman" w:hAnsi="Georgia" w:cs="Arial"/>
          <w:sz w:val="24"/>
          <w:szCs w:val="24"/>
          <w:lang w:eastAsia="es-AR"/>
        </w:rPr>
        <w:t>más</w:t>
      </w:r>
      <w:r w:rsidR="008073C9" w:rsidRPr="00CF2C34">
        <w:rPr>
          <w:rFonts w:ascii="Georgia" w:eastAsia="Times New Roman" w:hAnsi="Georgia" w:cs="Arial"/>
          <w:sz w:val="24"/>
          <w:szCs w:val="24"/>
          <w:lang w:eastAsia="es-AR"/>
        </w:rPr>
        <w:t xml:space="preserve"> tarde que temprano, porque en realidad fuimos el </w:t>
      </w:r>
      <w:r w:rsidR="007272FD" w:rsidRPr="00CF2C34">
        <w:rPr>
          <w:rFonts w:ascii="Georgia" w:eastAsia="Times New Roman" w:hAnsi="Georgia" w:cs="Arial"/>
          <w:sz w:val="24"/>
          <w:szCs w:val="24"/>
          <w:lang w:eastAsia="es-AR"/>
        </w:rPr>
        <w:t>último</w:t>
      </w:r>
      <w:r w:rsidR="008073C9" w:rsidRPr="00CF2C34">
        <w:rPr>
          <w:rFonts w:ascii="Georgia" w:eastAsia="Times New Roman" w:hAnsi="Georgia" w:cs="Arial"/>
          <w:sz w:val="24"/>
          <w:szCs w:val="24"/>
          <w:lang w:eastAsia="es-AR"/>
        </w:rPr>
        <w:t xml:space="preserve"> país de la región, salvo </w:t>
      </w:r>
      <w:r w:rsidR="007272FD" w:rsidRPr="00CF2C34">
        <w:rPr>
          <w:rFonts w:ascii="Georgia" w:eastAsia="Times New Roman" w:hAnsi="Georgia" w:cs="Arial"/>
          <w:sz w:val="24"/>
          <w:szCs w:val="24"/>
          <w:lang w:eastAsia="es-AR"/>
        </w:rPr>
        <w:t>Paraguay</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que tiene marco regulatorio para la </w:t>
      </w:r>
      <w:r w:rsidR="007272FD" w:rsidRPr="00CF2C34">
        <w:rPr>
          <w:rFonts w:ascii="Georgia" w:eastAsia="Times New Roman" w:hAnsi="Georgia" w:cs="Arial"/>
          <w:sz w:val="24"/>
          <w:szCs w:val="24"/>
          <w:lang w:eastAsia="es-AR"/>
        </w:rPr>
        <w:t>autogeneración</w:t>
      </w:r>
      <w:r w:rsidR="008073C9" w:rsidRPr="00CF2C34">
        <w:rPr>
          <w:rFonts w:ascii="Georgia" w:eastAsia="Times New Roman" w:hAnsi="Georgia" w:cs="Arial"/>
          <w:sz w:val="24"/>
          <w:szCs w:val="24"/>
          <w:lang w:eastAsia="es-AR"/>
        </w:rPr>
        <w:t xml:space="preserve"> desde el punto de vista nacional</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pero por suerte ya lo tenemos, lo que permite que veamos estas cuestiones que en otros mercados ya son </w:t>
      </w:r>
      <w:r w:rsidR="007272FD" w:rsidRPr="00CF2C34">
        <w:rPr>
          <w:rFonts w:ascii="Georgia" w:eastAsia="Times New Roman" w:hAnsi="Georgia" w:cs="Arial"/>
          <w:sz w:val="24"/>
          <w:szCs w:val="24"/>
          <w:lang w:eastAsia="es-AR"/>
        </w:rPr>
        <w:t>más</w:t>
      </w:r>
      <w:r w:rsidR="008073C9" w:rsidRPr="00CF2C34">
        <w:rPr>
          <w:rFonts w:ascii="Georgia" w:eastAsia="Times New Roman" w:hAnsi="Georgia" w:cs="Arial"/>
          <w:sz w:val="24"/>
          <w:szCs w:val="24"/>
          <w:lang w:eastAsia="es-AR"/>
        </w:rPr>
        <w:t xml:space="preserve"> cotidianas</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Desde su comienzo</w:t>
      </w:r>
      <w:r w:rsidR="00AA4D8B">
        <w:rPr>
          <w:rFonts w:ascii="Georgia" w:eastAsia="Times New Roman" w:hAnsi="Georgia" w:cs="Arial"/>
          <w:sz w:val="24"/>
          <w:szCs w:val="24"/>
          <w:lang w:eastAsia="es-AR"/>
        </w:rPr>
        <w:t>,</w:t>
      </w:r>
      <w:r w:rsidR="008073C9" w:rsidRPr="00CF2C34">
        <w:rPr>
          <w:rFonts w:ascii="Georgia" w:eastAsia="Times New Roman" w:hAnsi="Georgia" w:cs="Arial"/>
          <w:sz w:val="24"/>
          <w:szCs w:val="24"/>
          <w:lang w:eastAsia="es-AR"/>
        </w:rPr>
        <w:t xml:space="preserve"> en el año 2016</w:t>
      </w:r>
      <w:r w:rsidR="00AA4D8B">
        <w:rPr>
          <w:rFonts w:ascii="Georgia" w:eastAsia="Times New Roman" w:hAnsi="Georgia" w:cs="Arial"/>
          <w:sz w:val="24"/>
          <w:szCs w:val="24"/>
          <w:lang w:eastAsia="es-AR"/>
        </w:rPr>
        <w:t>,</w:t>
      </w:r>
      <w:r w:rsidR="00352C27" w:rsidRPr="00CF2C34">
        <w:rPr>
          <w:rFonts w:ascii="Georgia" w:eastAsia="Times New Roman" w:hAnsi="Georgia" w:cs="Arial"/>
          <w:sz w:val="24"/>
          <w:szCs w:val="24"/>
          <w:lang w:eastAsia="es-AR"/>
        </w:rPr>
        <w:t xml:space="preserve"> </w:t>
      </w:r>
      <w:r w:rsidR="008073C9" w:rsidRPr="00CF2C34">
        <w:rPr>
          <w:rFonts w:ascii="Georgia" w:eastAsia="Times New Roman" w:hAnsi="Georgia" w:cs="Arial"/>
          <w:sz w:val="24"/>
          <w:szCs w:val="24"/>
          <w:lang w:eastAsia="es-AR"/>
        </w:rPr>
        <w:t>tr</w:t>
      </w:r>
      <w:r w:rsidR="00C761C5" w:rsidRPr="00CF2C34">
        <w:rPr>
          <w:rFonts w:ascii="Georgia" w:eastAsia="Times New Roman" w:hAnsi="Georgia" w:cs="Arial"/>
          <w:sz w:val="24"/>
          <w:szCs w:val="24"/>
          <w:lang w:eastAsia="es-AR"/>
        </w:rPr>
        <w:t>a</w:t>
      </w:r>
      <w:r w:rsidR="008073C9" w:rsidRPr="00CF2C34">
        <w:rPr>
          <w:rFonts w:ascii="Georgia" w:eastAsia="Times New Roman" w:hAnsi="Georgia" w:cs="Arial"/>
          <w:sz w:val="24"/>
          <w:szCs w:val="24"/>
          <w:lang w:eastAsia="es-AR"/>
        </w:rPr>
        <w:t>tamos de entender</w:t>
      </w:r>
      <w:r w:rsidR="00C761C5" w:rsidRPr="00CF2C34">
        <w:rPr>
          <w:rFonts w:ascii="Georgia" w:eastAsia="Times New Roman" w:hAnsi="Georgia" w:cs="Arial"/>
          <w:sz w:val="24"/>
          <w:szCs w:val="24"/>
          <w:lang w:eastAsia="es-AR"/>
        </w:rPr>
        <w:t xml:space="preserve"> los marcos regulatorios de distintos países, siempre tomaba el caso de Alemania y U</w:t>
      </w:r>
      <w:r w:rsidR="00AA4D8B">
        <w:rPr>
          <w:rFonts w:ascii="Georgia" w:eastAsia="Times New Roman" w:hAnsi="Georgia" w:cs="Arial"/>
          <w:sz w:val="24"/>
          <w:szCs w:val="24"/>
          <w:lang w:eastAsia="es-AR"/>
        </w:rPr>
        <w:t>SA</w:t>
      </w:r>
      <w:r w:rsidR="00C761C5" w:rsidRPr="00CF2C34">
        <w:rPr>
          <w:rFonts w:ascii="Georgia" w:eastAsia="Times New Roman" w:hAnsi="Georgia" w:cs="Arial"/>
          <w:sz w:val="24"/>
          <w:szCs w:val="24"/>
          <w:lang w:eastAsia="es-AR"/>
        </w:rPr>
        <w:t xml:space="preserve"> como exitosos, Alemania con 44.000 MW de sistema distribuidos y U</w:t>
      </w:r>
      <w:r w:rsidR="00AA4D8B">
        <w:rPr>
          <w:rFonts w:ascii="Georgia" w:eastAsia="Times New Roman" w:hAnsi="Georgia" w:cs="Arial"/>
          <w:sz w:val="24"/>
          <w:szCs w:val="24"/>
          <w:lang w:eastAsia="es-AR"/>
        </w:rPr>
        <w:t>SA</w:t>
      </w:r>
      <w:r w:rsidR="00C761C5" w:rsidRPr="00CF2C34">
        <w:rPr>
          <w:rFonts w:ascii="Georgia" w:eastAsia="Times New Roman" w:hAnsi="Georgia" w:cs="Arial"/>
          <w:sz w:val="24"/>
          <w:szCs w:val="24"/>
          <w:lang w:eastAsia="es-AR"/>
        </w:rPr>
        <w:t xml:space="preserve"> con estados</w:t>
      </w:r>
      <w:r w:rsidR="00AA4D8B">
        <w:rPr>
          <w:rFonts w:ascii="Georgia" w:eastAsia="Times New Roman" w:hAnsi="Georgia" w:cs="Arial"/>
          <w:sz w:val="24"/>
          <w:szCs w:val="24"/>
          <w:lang w:eastAsia="es-AR"/>
        </w:rPr>
        <w:t>,</w:t>
      </w:r>
      <w:r w:rsidR="00C761C5" w:rsidRPr="00CF2C34">
        <w:rPr>
          <w:rFonts w:ascii="Georgia" w:eastAsia="Times New Roman" w:hAnsi="Georgia" w:cs="Arial"/>
          <w:sz w:val="24"/>
          <w:szCs w:val="24"/>
          <w:lang w:eastAsia="es-AR"/>
        </w:rPr>
        <w:t xml:space="preserve"> en los cuales es política de estado</w:t>
      </w:r>
      <w:r w:rsidR="00AA4D8B">
        <w:rPr>
          <w:rFonts w:ascii="Georgia" w:eastAsia="Times New Roman" w:hAnsi="Georgia" w:cs="Arial"/>
          <w:sz w:val="24"/>
          <w:szCs w:val="24"/>
          <w:lang w:eastAsia="es-AR"/>
        </w:rPr>
        <w:t>,</w:t>
      </w:r>
      <w:r w:rsidR="00C761C5" w:rsidRPr="00CF2C34">
        <w:rPr>
          <w:rFonts w:ascii="Georgia" w:eastAsia="Times New Roman" w:hAnsi="Georgia" w:cs="Arial"/>
          <w:sz w:val="24"/>
          <w:szCs w:val="24"/>
          <w:lang w:eastAsia="es-AR"/>
        </w:rPr>
        <w:t xml:space="preserve"> el desarrollo de la solar, como California</w:t>
      </w:r>
      <w:r w:rsidR="00AA4D8B">
        <w:rPr>
          <w:rFonts w:ascii="Georgia" w:eastAsia="Times New Roman" w:hAnsi="Georgia" w:cs="Arial"/>
          <w:sz w:val="24"/>
          <w:szCs w:val="24"/>
          <w:lang w:eastAsia="es-AR"/>
        </w:rPr>
        <w:t>.</w:t>
      </w:r>
      <w:r w:rsidR="00C761C5" w:rsidRPr="00CF2C34">
        <w:rPr>
          <w:rFonts w:ascii="Georgia" w:eastAsia="Times New Roman" w:hAnsi="Georgia" w:cs="Arial"/>
          <w:sz w:val="24"/>
          <w:szCs w:val="24"/>
          <w:lang w:eastAsia="es-AR"/>
        </w:rPr>
        <w:t xml:space="preserve"> En el </w:t>
      </w:r>
      <w:r w:rsidR="007272FD" w:rsidRPr="00CF2C34">
        <w:rPr>
          <w:rFonts w:ascii="Georgia" w:eastAsia="Times New Roman" w:hAnsi="Georgia" w:cs="Arial"/>
          <w:sz w:val="24"/>
          <w:szCs w:val="24"/>
          <w:lang w:eastAsia="es-AR"/>
        </w:rPr>
        <w:t>último</w:t>
      </w:r>
      <w:r w:rsidR="00C761C5" w:rsidRPr="00CF2C34">
        <w:rPr>
          <w:rFonts w:ascii="Georgia" w:eastAsia="Times New Roman" w:hAnsi="Georgia" w:cs="Arial"/>
          <w:sz w:val="24"/>
          <w:szCs w:val="24"/>
          <w:lang w:eastAsia="es-AR"/>
        </w:rPr>
        <w:t xml:space="preserve"> año se da un caso regional. Brasil que instala 100 MW de distribuida/mes, ya tiene 1.600 MW conectados lo q</w:t>
      </w:r>
      <w:r w:rsidR="002B7BD3" w:rsidRPr="00CF2C34">
        <w:rPr>
          <w:rFonts w:ascii="Georgia" w:eastAsia="Times New Roman" w:hAnsi="Georgia" w:cs="Arial"/>
          <w:sz w:val="24"/>
          <w:szCs w:val="24"/>
          <w:lang w:eastAsia="es-AR"/>
        </w:rPr>
        <w:t>u</w:t>
      </w:r>
      <w:r w:rsidR="00C761C5" w:rsidRPr="00CF2C34">
        <w:rPr>
          <w:rFonts w:ascii="Georgia" w:eastAsia="Times New Roman" w:hAnsi="Georgia" w:cs="Arial"/>
          <w:sz w:val="24"/>
          <w:szCs w:val="24"/>
          <w:lang w:eastAsia="es-AR"/>
        </w:rPr>
        <w:t xml:space="preserve">e muestra que una vez que se arranca no hay retorno en su desarrollo, casi se independiza de </w:t>
      </w:r>
      <w:r w:rsidR="007272FD" w:rsidRPr="00CF2C34">
        <w:rPr>
          <w:rFonts w:ascii="Georgia" w:eastAsia="Times New Roman" w:hAnsi="Georgia" w:cs="Arial"/>
          <w:sz w:val="24"/>
          <w:szCs w:val="24"/>
          <w:lang w:eastAsia="es-AR"/>
        </w:rPr>
        <w:t>políticas</w:t>
      </w:r>
      <w:r w:rsidR="00C761C5" w:rsidRPr="00CF2C34">
        <w:rPr>
          <w:rFonts w:ascii="Georgia" w:eastAsia="Times New Roman" w:hAnsi="Georgia" w:cs="Arial"/>
          <w:sz w:val="24"/>
          <w:szCs w:val="24"/>
          <w:lang w:eastAsia="es-AR"/>
        </w:rPr>
        <w:t xml:space="preserve"> de estado, </w:t>
      </w:r>
      <w:r w:rsidR="007272FD" w:rsidRPr="00CF2C34">
        <w:rPr>
          <w:rFonts w:ascii="Georgia" w:eastAsia="Times New Roman" w:hAnsi="Georgia" w:cs="Arial"/>
          <w:sz w:val="24"/>
          <w:szCs w:val="24"/>
          <w:lang w:eastAsia="es-AR"/>
        </w:rPr>
        <w:t>porque</w:t>
      </w:r>
      <w:r w:rsidR="00C761C5" w:rsidRPr="00CF2C34">
        <w:rPr>
          <w:rFonts w:ascii="Georgia" w:eastAsia="Times New Roman" w:hAnsi="Georgia" w:cs="Arial"/>
          <w:sz w:val="24"/>
          <w:szCs w:val="24"/>
          <w:lang w:eastAsia="es-AR"/>
        </w:rPr>
        <w:t xml:space="preserve"> los que toman la </w:t>
      </w:r>
      <w:r w:rsidR="007272FD" w:rsidRPr="00CF2C34">
        <w:rPr>
          <w:rFonts w:ascii="Georgia" w:eastAsia="Times New Roman" w:hAnsi="Georgia" w:cs="Arial"/>
          <w:sz w:val="24"/>
          <w:szCs w:val="24"/>
          <w:lang w:eastAsia="es-AR"/>
        </w:rPr>
        <w:t>decisión</w:t>
      </w:r>
      <w:r w:rsidR="00C761C5" w:rsidRPr="00CF2C34">
        <w:rPr>
          <w:rFonts w:ascii="Georgia" w:eastAsia="Times New Roman" w:hAnsi="Georgia" w:cs="Arial"/>
          <w:sz w:val="24"/>
          <w:szCs w:val="24"/>
          <w:lang w:eastAsia="es-AR"/>
        </w:rPr>
        <w:t xml:space="preserve"> de generar su energía, estando el marco regulatorio</w:t>
      </w:r>
      <w:r w:rsidR="002B7BD3" w:rsidRPr="00CF2C34">
        <w:rPr>
          <w:rFonts w:ascii="Georgia" w:eastAsia="Times New Roman" w:hAnsi="Georgia" w:cs="Arial"/>
          <w:sz w:val="24"/>
          <w:szCs w:val="24"/>
          <w:lang w:eastAsia="es-AR"/>
        </w:rPr>
        <w:t xml:space="preserve">, la demanda propia y también porque no </w:t>
      </w:r>
      <w:r w:rsidR="001064C1" w:rsidRPr="00CF2C34">
        <w:rPr>
          <w:rFonts w:ascii="Georgia" w:eastAsia="Times New Roman" w:hAnsi="Georgia" w:cs="Arial"/>
          <w:sz w:val="24"/>
          <w:szCs w:val="24"/>
          <w:lang w:eastAsia="es-AR"/>
        </w:rPr>
        <w:t>se necesitan incentivos</w:t>
      </w:r>
      <w:r w:rsidR="002B7BD3" w:rsidRPr="00CF2C34">
        <w:rPr>
          <w:rFonts w:ascii="Georgia" w:eastAsia="Times New Roman" w:hAnsi="Georgia" w:cs="Arial"/>
          <w:sz w:val="24"/>
          <w:szCs w:val="24"/>
          <w:lang w:eastAsia="es-AR"/>
        </w:rPr>
        <w:t>,</w:t>
      </w:r>
      <w:r w:rsidR="001064C1" w:rsidRPr="00CF2C34">
        <w:rPr>
          <w:rFonts w:ascii="Georgia" w:eastAsia="Times New Roman" w:hAnsi="Georgia" w:cs="Arial"/>
          <w:sz w:val="24"/>
          <w:szCs w:val="24"/>
          <w:lang w:eastAsia="es-AR"/>
        </w:rPr>
        <w:t xml:space="preserve"> pues hoy </w:t>
      </w:r>
      <w:r w:rsidR="002B7BD3" w:rsidRPr="00CF2C34">
        <w:rPr>
          <w:rFonts w:ascii="Georgia" w:eastAsia="Times New Roman" w:hAnsi="Georgia" w:cs="Arial"/>
          <w:sz w:val="24"/>
          <w:szCs w:val="24"/>
          <w:lang w:eastAsia="es-AR"/>
        </w:rPr>
        <w:t xml:space="preserve">los </w:t>
      </w:r>
      <w:r w:rsidR="001064C1" w:rsidRPr="00CF2C34">
        <w:rPr>
          <w:rFonts w:ascii="Georgia" w:eastAsia="Times New Roman" w:hAnsi="Georgia" w:cs="Arial"/>
          <w:sz w:val="24"/>
          <w:szCs w:val="24"/>
          <w:lang w:eastAsia="es-AR"/>
        </w:rPr>
        <w:t>costos</w:t>
      </w:r>
      <w:r w:rsidR="002B7BD3" w:rsidRPr="00CF2C34">
        <w:rPr>
          <w:rFonts w:ascii="Georgia" w:eastAsia="Times New Roman" w:hAnsi="Georgia" w:cs="Arial"/>
          <w:sz w:val="24"/>
          <w:szCs w:val="24"/>
          <w:lang w:eastAsia="es-AR"/>
        </w:rPr>
        <w:t xml:space="preserve"> son </w:t>
      </w:r>
      <w:r w:rsidR="001064C1" w:rsidRPr="00CF2C34">
        <w:rPr>
          <w:rFonts w:ascii="Georgia" w:eastAsia="Times New Roman" w:hAnsi="Georgia" w:cs="Arial"/>
          <w:sz w:val="24"/>
          <w:szCs w:val="24"/>
          <w:lang w:eastAsia="es-AR"/>
        </w:rPr>
        <w:t>eficientes</w:t>
      </w:r>
      <w:r w:rsidR="00AA4D8B">
        <w:rPr>
          <w:rFonts w:ascii="Georgia" w:eastAsia="Times New Roman" w:hAnsi="Georgia" w:cs="Arial"/>
          <w:sz w:val="24"/>
          <w:szCs w:val="24"/>
          <w:lang w:eastAsia="es-AR"/>
        </w:rPr>
        <w:t>.</w:t>
      </w:r>
      <w:r w:rsidR="00C761C5" w:rsidRPr="00CF2C34">
        <w:rPr>
          <w:rFonts w:ascii="Georgia" w:eastAsia="Times New Roman" w:hAnsi="Georgia" w:cs="Arial"/>
          <w:sz w:val="24"/>
          <w:szCs w:val="24"/>
          <w:lang w:eastAsia="es-AR"/>
        </w:rPr>
        <w:t xml:space="preserve">  </w:t>
      </w:r>
    </w:p>
    <w:p w:rsidR="00723A77" w:rsidRPr="00CF2C34" w:rsidRDefault="00723A77"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Se muestran dos casos de GD</w:t>
      </w:r>
      <w:r w:rsidR="00AA4D8B">
        <w:rPr>
          <w:rFonts w:ascii="Georgia" w:eastAsia="Times New Roman" w:hAnsi="Georgia" w:cs="Arial"/>
          <w:sz w:val="24"/>
          <w:szCs w:val="24"/>
          <w:lang w:eastAsia="es-AR"/>
        </w:rPr>
        <w:t>,</w:t>
      </w:r>
      <w:r w:rsidR="00C761C5"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orientando la charla a solar</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pues es la tecnología que es costo </w:t>
      </w:r>
      <w:r w:rsidR="007272FD" w:rsidRPr="00CF2C34">
        <w:rPr>
          <w:rFonts w:ascii="Georgia" w:eastAsia="Times New Roman" w:hAnsi="Georgia" w:cs="Arial"/>
          <w:sz w:val="24"/>
          <w:szCs w:val="24"/>
          <w:lang w:eastAsia="es-AR"/>
        </w:rPr>
        <w:t>eficiente</w:t>
      </w:r>
      <w:r w:rsidRPr="00CF2C34">
        <w:rPr>
          <w:rFonts w:ascii="Georgia" w:eastAsia="Times New Roman" w:hAnsi="Georgia" w:cs="Arial"/>
          <w:sz w:val="24"/>
          <w:szCs w:val="24"/>
          <w:lang w:eastAsia="es-AR"/>
        </w:rPr>
        <w:t xml:space="preserve"> por naturaleza,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allá</w:t>
      </w:r>
      <w:r w:rsidRPr="00CF2C34">
        <w:rPr>
          <w:rFonts w:ascii="Georgia" w:eastAsia="Times New Roman" w:hAnsi="Georgia" w:cs="Arial"/>
          <w:sz w:val="24"/>
          <w:szCs w:val="24"/>
          <w:lang w:eastAsia="es-AR"/>
        </w:rPr>
        <w:t xml:space="preserve"> que en RA permite el uso de todas las tecnologías.</w:t>
      </w:r>
    </w:p>
    <w:p w:rsidR="00D4612B" w:rsidRPr="00CF2C34" w:rsidRDefault="00723A77"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La diapo muestra el caso de un Hotel y una</w:t>
      </w:r>
      <w:r w:rsidR="007272FD" w:rsidRPr="00CF2C34">
        <w:rPr>
          <w:rFonts w:ascii="Georgia" w:eastAsia="Times New Roman" w:hAnsi="Georgia" w:cs="Arial"/>
          <w:sz w:val="24"/>
          <w:szCs w:val="24"/>
          <w:lang w:eastAsia="es-AR"/>
        </w:rPr>
        <w:t xml:space="preserve"> estación</w:t>
      </w:r>
      <w:r w:rsidRPr="00CF2C34">
        <w:rPr>
          <w:rFonts w:ascii="Georgia" w:eastAsia="Times New Roman" w:hAnsi="Georgia" w:cs="Arial"/>
          <w:sz w:val="24"/>
          <w:szCs w:val="24"/>
          <w:lang w:eastAsia="es-AR"/>
        </w:rPr>
        <w:t xml:space="preserve"> de servicio de YPF</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dos PYMES que cuando se toman los costos reales de la energía, se ve un impacto económico positivo en ambos casos</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Cuando</w:t>
      </w:r>
      <w:r w:rsidRPr="00CF2C34">
        <w:rPr>
          <w:rFonts w:ascii="Georgia" w:eastAsia="Times New Roman" w:hAnsi="Georgia" w:cs="Arial"/>
          <w:sz w:val="24"/>
          <w:szCs w:val="24"/>
          <w:lang w:eastAsia="es-AR"/>
        </w:rPr>
        <w:t xml:space="preserve"> uno habla de ER lo hace como nueva energía, </w:t>
      </w:r>
      <w:r w:rsidR="007272FD" w:rsidRPr="00CF2C34">
        <w:rPr>
          <w:rFonts w:ascii="Georgia" w:eastAsia="Times New Roman" w:hAnsi="Georgia" w:cs="Arial"/>
          <w:sz w:val="24"/>
          <w:szCs w:val="24"/>
          <w:lang w:eastAsia="es-AR"/>
        </w:rPr>
        <w:t>aunque</w:t>
      </w:r>
      <w:r w:rsidRPr="00CF2C34">
        <w:rPr>
          <w:rFonts w:ascii="Georgia" w:eastAsia="Times New Roman" w:hAnsi="Georgia" w:cs="Arial"/>
          <w:sz w:val="24"/>
          <w:szCs w:val="24"/>
          <w:lang w:eastAsia="es-AR"/>
        </w:rPr>
        <w:t xml:space="preserve"> hoy en el mundo</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no es la nueva tecnología</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sino que es aquella que se instala en mayor proporción que la térmica, hoy se instalan en el mundo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MW </w:t>
      </w:r>
      <w:r w:rsidR="00AA4D8B">
        <w:rPr>
          <w:rFonts w:ascii="Georgia" w:eastAsia="Times New Roman" w:hAnsi="Georgia" w:cs="Arial"/>
          <w:sz w:val="24"/>
          <w:szCs w:val="24"/>
          <w:lang w:eastAsia="es-AR"/>
        </w:rPr>
        <w:t xml:space="preserve">de </w:t>
      </w:r>
      <w:r w:rsidRPr="00CF2C34">
        <w:rPr>
          <w:rFonts w:ascii="Georgia" w:eastAsia="Times New Roman" w:hAnsi="Georgia" w:cs="Arial"/>
          <w:sz w:val="24"/>
          <w:szCs w:val="24"/>
          <w:lang w:eastAsia="es-AR"/>
        </w:rPr>
        <w:t>ER que térmicos a nivel mundial</w:t>
      </w:r>
      <w:r w:rsidR="00AA4D8B">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241964" w:rsidRPr="00CF2C34">
        <w:rPr>
          <w:rFonts w:ascii="Georgia" w:eastAsia="Times New Roman" w:hAnsi="Georgia" w:cs="Arial"/>
          <w:sz w:val="24"/>
          <w:szCs w:val="24"/>
          <w:lang w:eastAsia="es-AR"/>
        </w:rPr>
        <w:t xml:space="preserve">por lo que es un punto </w:t>
      </w:r>
      <w:r w:rsidR="007272FD" w:rsidRPr="00CF2C34">
        <w:rPr>
          <w:rFonts w:ascii="Georgia" w:eastAsia="Times New Roman" w:hAnsi="Georgia" w:cs="Arial"/>
          <w:sz w:val="24"/>
          <w:szCs w:val="24"/>
          <w:lang w:eastAsia="es-AR"/>
        </w:rPr>
        <w:t>de</w:t>
      </w:r>
      <w:r w:rsidR="00241964" w:rsidRPr="00CF2C34">
        <w:rPr>
          <w:rFonts w:ascii="Georgia" w:eastAsia="Times New Roman" w:hAnsi="Georgia" w:cs="Arial"/>
          <w:sz w:val="24"/>
          <w:szCs w:val="24"/>
          <w:lang w:eastAsia="es-AR"/>
        </w:rPr>
        <w:t xml:space="preserve"> no retorno, lo que </w:t>
      </w:r>
      <w:r w:rsidR="007272FD" w:rsidRPr="00CF2C34">
        <w:rPr>
          <w:rFonts w:ascii="Georgia" w:eastAsia="Times New Roman" w:hAnsi="Georgia" w:cs="Arial"/>
          <w:sz w:val="24"/>
          <w:szCs w:val="24"/>
          <w:lang w:eastAsia="es-AR"/>
        </w:rPr>
        <w:t>sí</w:t>
      </w:r>
      <w:r w:rsidR="00241964" w:rsidRPr="00CF2C34">
        <w:rPr>
          <w:rFonts w:ascii="Georgia" w:eastAsia="Times New Roman" w:hAnsi="Georgia" w:cs="Arial"/>
          <w:sz w:val="24"/>
          <w:szCs w:val="24"/>
          <w:lang w:eastAsia="es-AR"/>
        </w:rPr>
        <w:t xml:space="preserve"> es obvio que en el mundo existe gran can</w:t>
      </w:r>
      <w:r w:rsidR="00264B40" w:rsidRPr="00CF2C34">
        <w:rPr>
          <w:rFonts w:ascii="Georgia" w:eastAsia="Times New Roman" w:hAnsi="Georgia" w:cs="Arial"/>
          <w:sz w:val="24"/>
          <w:szCs w:val="24"/>
          <w:lang w:eastAsia="es-AR"/>
        </w:rPr>
        <w:t>ti</w:t>
      </w:r>
      <w:r w:rsidR="00241964" w:rsidRPr="00CF2C34">
        <w:rPr>
          <w:rFonts w:ascii="Georgia" w:eastAsia="Times New Roman" w:hAnsi="Georgia" w:cs="Arial"/>
          <w:sz w:val="24"/>
          <w:szCs w:val="24"/>
          <w:lang w:eastAsia="es-AR"/>
        </w:rPr>
        <w:t xml:space="preserve">dad de </w:t>
      </w:r>
      <w:r w:rsidR="00264B40" w:rsidRPr="00CF2C34">
        <w:rPr>
          <w:rFonts w:ascii="Georgia" w:eastAsia="Times New Roman" w:hAnsi="Georgia" w:cs="Arial"/>
          <w:sz w:val="24"/>
          <w:szCs w:val="24"/>
          <w:lang w:eastAsia="es-AR"/>
        </w:rPr>
        <w:t xml:space="preserve">energía </w:t>
      </w:r>
      <w:r w:rsidR="00241964" w:rsidRPr="00CF2C34">
        <w:rPr>
          <w:rFonts w:ascii="Georgia" w:eastAsia="Times New Roman" w:hAnsi="Georgia" w:cs="Arial"/>
          <w:sz w:val="24"/>
          <w:szCs w:val="24"/>
          <w:lang w:eastAsia="es-AR"/>
        </w:rPr>
        <w:t>térmica instalada</w:t>
      </w:r>
      <w:r w:rsidR="00264B40" w:rsidRPr="00CF2C34">
        <w:rPr>
          <w:rFonts w:ascii="Georgia" w:eastAsia="Times New Roman" w:hAnsi="Georgia" w:cs="Arial"/>
          <w:sz w:val="24"/>
          <w:szCs w:val="24"/>
          <w:lang w:eastAsia="es-AR"/>
        </w:rPr>
        <w:t xml:space="preserve"> y es necesaria para poder atender a la demanda</w:t>
      </w:r>
      <w:r w:rsidR="00AA4D8B">
        <w:rPr>
          <w:rFonts w:ascii="Georgia" w:eastAsia="Times New Roman" w:hAnsi="Georgia" w:cs="Arial"/>
          <w:sz w:val="24"/>
          <w:szCs w:val="24"/>
          <w:lang w:eastAsia="es-AR"/>
        </w:rPr>
        <w:t>,</w:t>
      </w:r>
      <w:r w:rsidR="00264B40" w:rsidRPr="00CF2C34">
        <w:rPr>
          <w:rFonts w:ascii="Georgia" w:eastAsia="Times New Roman" w:hAnsi="Georgia" w:cs="Arial"/>
          <w:sz w:val="24"/>
          <w:szCs w:val="24"/>
          <w:lang w:eastAsia="es-AR"/>
        </w:rPr>
        <w:t xml:space="preserve"> por lo que se </w:t>
      </w:r>
      <w:r w:rsidR="007272FD" w:rsidRPr="00CF2C34">
        <w:rPr>
          <w:rFonts w:ascii="Georgia" w:eastAsia="Times New Roman" w:hAnsi="Georgia" w:cs="Arial"/>
          <w:sz w:val="24"/>
          <w:szCs w:val="24"/>
          <w:lang w:eastAsia="es-AR"/>
        </w:rPr>
        <w:t>prevé</w:t>
      </w:r>
      <w:r w:rsidR="00264B40" w:rsidRPr="00CF2C34">
        <w:rPr>
          <w:rFonts w:ascii="Georgia" w:eastAsia="Times New Roman" w:hAnsi="Georgia" w:cs="Arial"/>
          <w:sz w:val="24"/>
          <w:szCs w:val="24"/>
          <w:lang w:eastAsia="es-AR"/>
        </w:rPr>
        <w:t xml:space="preserve"> que todo nuevo crecimiento en la demanda sea por demografía</w:t>
      </w:r>
      <w:r w:rsidR="00AA4D8B">
        <w:rPr>
          <w:rFonts w:ascii="Georgia" w:eastAsia="Times New Roman" w:hAnsi="Georgia" w:cs="Arial"/>
          <w:sz w:val="24"/>
          <w:szCs w:val="24"/>
          <w:lang w:eastAsia="es-AR"/>
        </w:rPr>
        <w:t>,</w:t>
      </w:r>
      <w:r w:rsidR="00264B40" w:rsidRPr="00CF2C34">
        <w:rPr>
          <w:rFonts w:ascii="Georgia" w:eastAsia="Times New Roman" w:hAnsi="Georgia" w:cs="Arial"/>
          <w:sz w:val="24"/>
          <w:szCs w:val="24"/>
          <w:lang w:eastAsia="es-AR"/>
        </w:rPr>
        <w:t xml:space="preserve"> como por intensidad energética</w:t>
      </w:r>
      <w:r w:rsidR="00AA4D8B">
        <w:rPr>
          <w:rFonts w:ascii="Georgia" w:eastAsia="Times New Roman" w:hAnsi="Georgia" w:cs="Arial"/>
          <w:sz w:val="24"/>
          <w:szCs w:val="24"/>
          <w:lang w:eastAsia="es-AR"/>
        </w:rPr>
        <w:t>,</w:t>
      </w:r>
      <w:r w:rsidR="00264B40" w:rsidRPr="00CF2C34">
        <w:rPr>
          <w:rFonts w:ascii="Georgia" w:eastAsia="Times New Roman" w:hAnsi="Georgia" w:cs="Arial"/>
          <w:sz w:val="24"/>
          <w:szCs w:val="24"/>
          <w:lang w:eastAsia="es-AR"/>
        </w:rPr>
        <w:t xml:space="preserve"> sea provisto por ER y </w:t>
      </w:r>
      <w:r w:rsidR="007272FD" w:rsidRPr="00CF2C34">
        <w:rPr>
          <w:rFonts w:ascii="Georgia" w:eastAsia="Times New Roman" w:hAnsi="Georgia" w:cs="Arial"/>
          <w:sz w:val="24"/>
          <w:szCs w:val="24"/>
          <w:lang w:eastAsia="es-AR"/>
        </w:rPr>
        <w:t>así</w:t>
      </w:r>
      <w:r w:rsidR="00264B40" w:rsidRPr="00CF2C34">
        <w:rPr>
          <w:rFonts w:ascii="Georgia" w:eastAsia="Times New Roman" w:hAnsi="Georgia" w:cs="Arial"/>
          <w:sz w:val="24"/>
          <w:szCs w:val="24"/>
          <w:lang w:eastAsia="es-AR"/>
        </w:rPr>
        <w:t xml:space="preserve"> mismo </w:t>
      </w:r>
      <w:r w:rsidR="007272FD" w:rsidRPr="00CF2C34">
        <w:rPr>
          <w:rFonts w:ascii="Georgia" w:eastAsia="Times New Roman" w:hAnsi="Georgia" w:cs="Arial"/>
          <w:sz w:val="24"/>
          <w:szCs w:val="24"/>
          <w:lang w:eastAsia="es-AR"/>
        </w:rPr>
        <w:t>está</w:t>
      </w:r>
      <w:r w:rsidR="00264B40" w:rsidRPr="00CF2C34">
        <w:rPr>
          <w:rFonts w:ascii="Georgia" w:eastAsia="Times New Roman" w:hAnsi="Georgia" w:cs="Arial"/>
          <w:sz w:val="24"/>
          <w:szCs w:val="24"/>
          <w:lang w:eastAsia="es-AR"/>
        </w:rPr>
        <w:t xml:space="preserve"> reemplazando fuentes tradicionales de generación como el carbón por ej. el gas natural</w:t>
      </w:r>
      <w:r w:rsidR="00AA4D8B">
        <w:rPr>
          <w:rFonts w:ascii="Georgia" w:eastAsia="Times New Roman" w:hAnsi="Georgia" w:cs="Arial"/>
          <w:sz w:val="24"/>
          <w:szCs w:val="24"/>
          <w:lang w:eastAsia="es-AR"/>
        </w:rPr>
        <w:t>,</w:t>
      </w:r>
      <w:r w:rsidR="00264B40" w:rsidRPr="00CF2C34">
        <w:rPr>
          <w:rFonts w:ascii="Georgia" w:eastAsia="Times New Roman" w:hAnsi="Georgia" w:cs="Arial"/>
          <w:sz w:val="24"/>
          <w:szCs w:val="24"/>
          <w:lang w:eastAsia="es-AR"/>
        </w:rPr>
        <w:t xml:space="preserve"> o los combustibles </w:t>
      </w:r>
      <w:r w:rsidR="007272FD" w:rsidRPr="00CF2C34">
        <w:rPr>
          <w:rFonts w:ascii="Georgia" w:eastAsia="Times New Roman" w:hAnsi="Georgia" w:cs="Arial"/>
          <w:sz w:val="24"/>
          <w:szCs w:val="24"/>
          <w:lang w:eastAsia="es-AR"/>
        </w:rPr>
        <w:t>líquidos</w:t>
      </w:r>
      <w:r w:rsidR="00AA4D8B">
        <w:rPr>
          <w:rFonts w:ascii="Georgia" w:eastAsia="Times New Roman" w:hAnsi="Georgia" w:cs="Arial"/>
          <w:sz w:val="24"/>
          <w:szCs w:val="24"/>
          <w:lang w:eastAsia="es-AR"/>
        </w:rPr>
        <w:t>.</w:t>
      </w:r>
      <w:r w:rsidR="00264B40" w:rsidRPr="00CF2C34">
        <w:rPr>
          <w:rFonts w:ascii="Georgia" w:eastAsia="Times New Roman" w:hAnsi="Georgia" w:cs="Arial"/>
          <w:sz w:val="24"/>
          <w:szCs w:val="24"/>
          <w:lang w:eastAsia="es-AR"/>
        </w:rPr>
        <w:t xml:space="preserve"> Lo importante del gr</w:t>
      </w:r>
      <w:r w:rsidR="00AA4D8B">
        <w:rPr>
          <w:rFonts w:ascii="Georgia" w:eastAsia="Times New Roman" w:hAnsi="Georgia" w:cs="Arial"/>
          <w:sz w:val="24"/>
          <w:szCs w:val="24"/>
          <w:lang w:eastAsia="es-AR"/>
        </w:rPr>
        <w:t>á</w:t>
      </w:r>
      <w:r w:rsidR="00264B40" w:rsidRPr="00CF2C34">
        <w:rPr>
          <w:rFonts w:ascii="Georgia" w:eastAsia="Times New Roman" w:hAnsi="Georgia" w:cs="Arial"/>
          <w:sz w:val="24"/>
          <w:szCs w:val="24"/>
          <w:lang w:eastAsia="es-AR"/>
        </w:rPr>
        <w:t xml:space="preserve">fico es que cuando se analiza, se ve que lo amarillo es el recurso que </w:t>
      </w:r>
      <w:r w:rsidR="007272FD" w:rsidRPr="00CF2C34">
        <w:rPr>
          <w:rFonts w:ascii="Georgia" w:eastAsia="Times New Roman" w:hAnsi="Georgia" w:cs="Arial"/>
          <w:sz w:val="24"/>
          <w:szCs w:val="24"/>
          <w:lang w:eastAsia="es-AR"/>
        </w:rPr>
        <w:t>más</w:t>
      </w:r>
      <w:r w:rsidR="00264B40" w:rsidRPr="00CF2C34">
        <w:rPr>
          <w:rFonts w:ascii="Georgia" w:eastAsia="Times New Roman" w:hAnsi="Georgia" w:cs="Arial"/>
          <w:sz w:val="24"/>
          <w:szCs w:val="24"/>
          <w:lang w:eastAsia="es-AR"/>
        </w:rPr>
        <w:t xml:space="preserve"> protagonismo toma y </w:t>
      </w:r>
      <w:r w:rsidR="00285B2B" w:rsidRPr="00CF2C34">
        <w:rPr>
          <w:rFonts w:ascii="Georgia" w:eastAsia="Times New Roman" w:hAnsi="Georgia" w:cs="Arial"/>
          <w:sz w:val="24"/>
          <w:szCs w:val="24"/>
          <w:lang w:eastAsia="es-AR"/>
        </w:rPr>
        <w:t>que dentro de las diversa</w:t>
      </w:r>
      <w:r w:rsidR="00AA4D8B">
        <w:rPr>
          <w:rFonts w:ascii="Georgia" w:eastAsia="Times New Roman" w:hAnsi="Georgia" w:cs="Arial"/>
          <w:sz w:val="24"/>
          <w:szCs w:val="24"/>
          <w:lang w:eastAsia="es-AR"/>
        </w:rPr>
        <w:t>s</w:t>
      </w:r>
      <w:r w:rsidR="00285B2B" w:rsidRPr="00CF2C34">
        <w:rPr>
          <w:rFonts w:ascii="Georgia" w:eastAsia="Times New Roman" w:hAnsi="Georgia" w:cs="Arial"/>
          <w:sz w:val="24"/>
          <w:szCs w:val="24"/>
          <w:lang w:eastAsia="es-AR"/>
        </w:rPr>
        <w:t xml:space="preserve"> zonas en amarillo</w:t>
      </w:r>
      <w:r w:rsidR="00AA4D8B">
        <w:rPr>
          <w:rFonts w:ascii="Georgia" w:eastAsia="Times New Roman" w:hAnsi="Georgia" w:cs="Arial"/>
          <w:sz w:val="24"/>
          <w:szCs w:val="24"/>
          <w:lang w:eastAsia="es-AR"/>
        </w:rPr>
        <w:t>,</w:t>
      </w:r>
      <w:r w:rsidR="00285B2B" w:rsidRPr="00CF2C34">
        <w:rPr>
          <w:rFonts w:ascii="Georgia" w:eastAsia="Times New Roman" w:hAnsi="Georgia" w:cs="Arial"/>
          <w:sz w:val="24"/>
          <w:szCs w:val="24"/>
          <w:lang w:eastAsia="es-AR"/>
        </w:rPr>
        <w:t xml:space="preserve"> la que </w:t>
      </w:r>
      <w:r w:rsidR="007272FD" w:rsidRPr="00CF2C34">
        <w:rPr>
          <w:rFonts w:ascii="Georgia" w:eastAsia="Times New Roman" w:hAnsi="Georgia" w:cs="Arial"/>
          <w:sz w:val="24"/>
          <w:szCs w:val="24"/>
          <w:lang w:eastAsia="es-AR"/>
        </w:rPr>
        <w:t>más</w:t>
      </w:r>
      <w:r w:rsidR="00285B2B" w:rsidRPr="00CF2C34">
        <w:rPr>
          <w:rFonts w:ascii="Georgia" w:eastAsia="Times New Roman" w:hAnsi="Georgia" w:cs="Arial"/>
          <w:sz w:val="24"/>
          <w:szCs w:val="24"/>
          <w:lang w:eastAsia="es-AR"/>
        </w:rPr>
        <w:t xml:space="preserve"> </w:t>
      </w:r>
      <w:r w:rsidR="00406541" w:rsidRPr="00CF2C34">
        <w:rPr>
          <w:rFonts w:ascii="Georgia" w:eastAsia="Times New Roman" w:hAnsi="Georgia" w:cs="Arial"/>
          <w:sz w:val="24"/>
          <w:szCs w:val="24"/>
          <w:lang w:eastAsia="es-AR"/>
        </w:rPr>
        <w:t xml:space="preserve">peso </w:t>
      </w:r>
      <w:r w:rsidR="007272FD" w:rsidRPr="00CF2C34">
        <w:rPr>
          <w:rFonts w:ascii="Georgia" w:eastAsia="Times New Roman" w:hAnsi="Georgia" w:cs="Arial"/>
          <w:sz w:val="24"/>
          <w:szCs w:val="24"/>
          <w:lang w:eastAsia="es-AR"/>
        </w:rPr>
        <w:t>tiene</w:t>
      </w:r>
      <w:r w:rsidR="00406541" w:rsidRPr="00CF2C34">
        <w:rPr>
          <w:rFonts w:ascii="Georgia" w:eastAsia="Times New Roman" w:hAnsi="Georgia" w:cs="Arial"/>
          <w:sz w:val="24"/>
          <w:szCs w:val="24"/>
          <w:lang w:eastAsia="es-AR"/>
        </w:rPr>
        <w:t xml:space="preserve"> es el ”small scale pv”</w:t>
      </w:r>
      <w:r w:rsidR="00AA4D8B">
        <w:rPr>
          <w:rFonts w:ascii="Georgia" w:eastAsia="Times New Roman" w:hAnsi="Georgia" w:cs="Arial"/>
          <w:sz w:val="24"/>
          <w:szCs w:val="24"/>
          <w:lang w:eastAsia="es-AR"/>
        </w:rPr>
        <w:t xml:space="preserve"> </w:t>
      </w:r>
      <w:r w:rsidR="00406541" w:rsidRPr="00CF2C34">
        <w:rPr>
          <w:rFonts w:ascii="Georgia" w:eastAsia="Times New Roman" w:hAnsi="Georgia" w:cs="Arial"/>
          <w:sz w:val="24"/>
          <w:szCs w:val="24"/>
          <w:lang w:eastAsia="es-AR"/>
        </w:rPr>
        <w:t>y ocurre porque es costo efectivo, vale decir hoy una instalación bastante eficiente en una industria</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está</w:t>
      </w:r>
      <w:r w:rsidR="00406541" w:rsidRPr="00CF2C34">
        <w:rPr>
          <w:rFonts w:ascii="Georgia" w:eastAsia="Times New Roman" w:hAnsi="Georgia" w:cs="Arial"/>
          <w:sz w:val="24"/>
          <w:szCs w:val="24"/>
          <w:lang w:eastAsia="es-AR"/>
        </w:rPr>
        <w:t xml:space="preserve"> en el orden de 1 u$s/Watt</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cuando una central </w:t>
      </w:r>
      <w:r w:rsidR="007272FD" w:rsidRPr="00CF2C34">
        <w:rPr>
          <w:rFonts w:ascii="Georgia" w:eastAsia="Times New Roman" w:hAnsi="Georgia" w:cs="Arial"/>
          <w:sz w:val="24"/>
          <w:szCs w:val="24"/>
          <w:lang w:eastAsia="es-AR"/>
        </w:rPr>
        <w:t>está</w:t>
      </w:r>
      <w:r w:rsidR="00406541" w:rsidRPr="00CF2C34">
        <w:rPr>
          <w:rFonts w:ascii="Georgia" w:eastAsia="Times New Roman" w:hAnsi="Georgia" w:cs="Arial"/>
          <w:sz w:val="24"/>
          <w:szCs w:val="24"/>
          <w:lang w:eastAsia="es-AR"/>
        </w:rPr>
        <w:t xml:space="preserve"> en 0,75/0,8  u$s/Watt</w:t>
      </w:r>
      <w:r w:rsidR="00AA4D8B">
        <w:rPr>
          <w:rFonts w:ascii="Georgia" w:eastAsia="Times New Roman" w:hAnsi="Georgia" w:cs="Arial"/>
          <w:sz w:val="24"/>
          <w:szCs w:val="24"/>
          <w:lang w:eastAsia="es-AR"/>
        </w:rPr>
        <w:t>,</w:t>
      </w:r>
      <w:r w:rsidR="00241964" w:rsidRPr="00CF2C34">
        <w:rPr>
          <w:rFonts w:ascii="Georgia" w:eastAsia="Times New Roman" w:hAnsi="Georgia" w:cs="Arial"/>
          <w:sz w:val="24"/>
          <w:szCs w:val="24"/>
          <w:lang w:eastAsia="es-AR"/>
        </w:rPr>
        <w:t xml:space="preserve"> </w:t>
      </w:r>
      <w:r w:rsidR="00406541" w:rsidRPr="00CF2C34">
        <w:rPr>
          <w:rFonts w:ascii="Georgia" w:eastAsia="Times New Roman" w:hAnsi="Georgia" w:cs="Arial"/>
          <w:sz w:val="24"/>
          <w:szCs w:val="24"/>
          <w:lang w:eastAsia="es-AR"/>
        </w:rPr>
        <w:t>la diferencia entre el costo de una central y de un panel instalado en el techo de una industria</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es muy pequeña, lo cual eso también hace los costos de capital hayan bajado tanto que permiten que se acerquen </w:t>
      </w:r>
      <w:r w:rsidR="00AA4D8B">
        <w:rPr>
          <w:rFonts w:ascii="Georgia" w:eastAsia="Times New Roman" w:hAnsi="Georgia" w:cs="Arial"/>
          <w:sz w:val="24"/>
          <w:szCs w:val="24"/>
          <w:lang w:eastAsia="es-AR"/>
        </w:rPr>
        <w:t xml:space="preserve">a </w:t>
      </w:r>
      <w:r w:rsidR="00406541" w:rsidRPr="00CF2C34">
        <w:rPr>
          <w:rFonts w:ascii="Georgia" w:eastAsia="Times New Roman" w:hAnsi="Georgia" w:cs="Arial"/>
          <w:sz w:val="24"/>
          <w:szCs w:val="24"/>
          <w:lang w:eastAsia="es-AR"/>
        </w:rPr>
        <w:t xml:space="preserve">las </w:t>
      </w:r>
      <w:r w:rsidR="007272FD" w:rsidRPr="00CF2C34">
        <w:rPr>
          <w:rFonts w:ascii="Georgia" w:eastAsia="Times New Roman" w:hAnsi="Georgia" w:cs="Arial"/>
          <w:sz w:val="24"/>
          <w:szCs w:val="24"/>
          <w:lang w:eastAsia="es-AR"/>
        </w:rPr>
        <w:t>economías</w:t>
      </w:r>
      <w:r w:rsidR="00406541" w:rsidRPr="00CF2C34">
        <w:rPr>
          <w:rFonts w:ascii="Georgia" w:eastAsia="Times New Roman" w:hAnsi="Georgia" w:cs="Arial"/>
          <w:sz w:val="24"/>
          <w:szCs w:val="24"/>
          <w:lang w:eastAsia="es-AR"/>
        </w:rPr>
        <w:t xml:space="preserve"> de escala</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Por otro lado</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muchos países como política de estado - RA lo </w:t>
      </w:r>
      <w:r w:rsidR="007272FD" w:rsidRPr="00CF2C34">
        <w:rPr>
          <w:rFonts w:ascii="Georgia" w:eastAsia="Times New Roman" w:hAnsi="Georgia" w:cs="Arial"/>
          <w:sz w:val="24"/>
          <w:szCs w:val="24"/>
          <w:lang w:eastAsia="es-AR"/>
        </w:rPr>
        <w:t>está</w:t>
      </w:r>
      <w:r w:rsidR="00406541" w:rsidRPr="00CF2C34">
        <w:rPr>
          <w:rFonts w:ascii="Georgia" w:eastAsia="Times New Roman" w:hAnsi="Georgia" w:cs="Arial"/>
          <w:sz w:val="24"/>
          <w:szCs w:val="24"/>
          <w:lang w:eastAsia="es-AR"/>
        </w:rPr>
        <w:t xml:space="preserve"> haciendo</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pues su marco regulatorio lo permite – toman la iniciativa de desarrollar la GD</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no </w:t>
      </w:r>
      <w:r w:rsidR="00406541" w:rsidRPr="00CF2C34">
        <w:rPr>
          <w:rFonts w:ascii="Georgia" w:eastAsia="Times New Roman" w:hAnsi="Georgia" w:cs="Arial"/>
          <w:sz w:val="24"/>
          <w:szCs w:val="24"/>
          <w:lang w:eastAsia="es-AR"/>
        </w:rPr>
        <w:lastRenderedPageBreak/>
        <w:t>solo por los beneficios eléctricos</w:t>
      </w:r>
      <w:r w:rsidR="00AA4D8B">
        <w:rPr>
          <w:rFonts w:ascii="Georgia" w:eastAsia="Times New Roman" w:hAnsi="Georgia" w:cs="Arial"/>
          <w:sz w:val="24"/>
          <w:szCs w:val="24"/>
          <w:lang w:eastAsia="es-AR"/>
        </w:rPr>
        <w:t>,</w:t>
      </w:r>
      <w:r w:rsidR="00406541" w:rsidRPr="00CF2C34">
        <w:rPr>
          <w:rFonts w:ascii="Georgia" w:eastAsia="Times New Roman" w:hAnsi="Georgia" w:cs="Arial"/>
          <w:sz w:val="24"/>
          <w:szCs w:val="24"/>
          <w:lang w:eastAsia="es-AR"/>
        </w:rPr>
        <w:t xml:space="preserve"> sino por los</w:t>
      </w:r>
      <w:r w:rsidR="00A0731A" w:rsidRPr="00CF2C34">
        <w:rPr>
          <w:rFonts w:ascii="Georgia" w:eastAsia="Times New Roman" w:hAnsi="Georgia" w:cs="Arial"/>
          <w:sz w:val="24"/>
          <w:szCs w:val="24"/>
          <w:lang w:eastAsia="es-AR"/>
        </w:rPr>
        <w:t xml:space="preserve"> </w:t>
      </w:r>
      <w:r w:rsidR="00406541" w:rsidRPr="00CF2C34">
        <w:rPr>
          <w:rFonts w:ascii="Georgia" w:eastAsia="Times New Roman" w:hAnsi="Georgia" w:cs="Arial"/>
          <w:sz w:val="24"/>
          <w:szCs w:val="24"/>
          <w:lang w:eastAsia="es-AR"/>
        </w:rPr>
        <w:t xml:space="preserve">ahorros en líneas de Trasporte, de </w:t>
      </w:r>
      <w:r w:rsidR="00A0731A" w:rsidRPr="00CF2C34">
        <w:rPr>
          <w:rFonts w:ascii="Georgia" w:eastAsia="Times New Roman" w:hAnsi="Georgia" w:cs="Arial"/>
          <w:sz w:val="24"/>
          <w:szCs w:val="24"/>
          <w:lang w:eastAsia="es-AR"/>
        </w:rPr>
        <w:t>d</w:t>
      </w:r>
      <w:r w:rsidR="00406541" w:rsidRPr="00CF2C34">
        <w:rPr>
          <w:rFonts w:ascii="Georgia" w:eastAsia="Times New Roman" w:hAnsi="Georgia" w:cs="Arial"/>
          <w:sz w:val="24"/>
          <w:szCs w:val="24"/>
          <w:lang w:eastAsia="es-AR"/>
        </w:rPr>
        <w:t>istribuc</w:t>
      </w:r>
      <w:r w:rsidR="00A0731A" w:rsidRPr="00CF2C34">
        <w:rPr>
          <w:rFonts w:ascii="Georgia" w:eastAsia="Times New Roman" w:hAnsi="Georgia" w:cs="Arial"/>
          <w:sz w:val="24"/>
          <w:szCs w:val="24"/>
          <w:lang w:eastAsia="es-AR"/>
        </w:rPr>
        <w:t xml:space="preserve">ión, </w:t>
      </w:r>
      <w:r w:rsidR="007272FD" w:rsidRPr="00CF2C34">
        <w:rPr>
          <w:rFonts w:ascii="Georgia" w:eastAsia="Times New Roman" w:hAnsi="Georgia" w:cs="Arial"/>
          <w:sz w:val="24"/>
          <w:szCs w:val="24"/>
          <w:lang w:eastAsia="es-AR"/>
        </w:rPr>
        <w:t>no</w:t>
      </w:r>
      <w:r w:rsidR="00A0731A"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solo por</w:t>
      </w:r>
      <w:r w:rsidR="00A0731A" w:rsidRPr="00CF2C34">
        <w:rPr>
          <w:rFonts w:ascii="Georgia" w:eastAsia="Times New Roman" w:hAnsi="Georgia" w:cs="Arial"/>
          <w:sz w:val="24"/>
          <w:szCs w:val="24"/>
          <w:lang w:eastAsia="es-AR"/>
        </w:rPr>
        <w:t xml:space="preserve"> diferimiento de inversiones</w:t>
      </w:r>
      <w:r w:rsidR="00AA4D8B">
        <w:rPr>
          <w:rFonts w:ascii="Georgia" w:eastAsia="Times New Roman" w:hAnsi="Georgia" w:cs="Arial"/>
          <w:sz w:val="24"/>
          <w:szCs w:val="24"/>
          <w:lang w:eastAsia="es-AR"/>
        </w:rPr>
        <w:t>,</w:t>
      </w:r>
      <w:r w:rsidR="00A0731A" w:rsidRPr="00CF2C34">
        <w:rPr>
          <w:rFonts w:ascii="Georgia" w:eastAsia="Times New Roman" w:hAnsi="Georgia" w:cs="Arial"/>
          <w:sz w:val="24"/>
          <w:szCs w:val="24"/>
          <w:lang w:eastAsia="es-AR"/>
        </w:rPr>
        <w:t xml:space="preserve"> sino por el ahorro de </w:t>
      </w:r>
      <w:r w:rsidR="007272FD" w:rsidRPr="00CF2C34">
        <w:rPr>
          <w:rFonts w:ascii="Georgia" w:eastAsia="Times New Roman" w:hAnsi="Georgia" w:cs="Arial"/>
          <w:sz w:val="24"/>
          <w:szCs w:val="24"/>
          <w:lang w:eastAsia="es-AR"/>
        </w:rPr>
        <w:t>pérdidas</w:t>
      </w:r>
      <w:r w:rsidR="00A0731A" w:rsidRPr="00CF2C34">
        <w:rPr>
          <w:rFonts w:ascii="Georgia" w:eastAsia="Times New Roman" w:hAnsi="Georgia" w:cs="Arial"/>
          <w:sz w:val="24"/>
          <w:szCs w:val="24"/>
          <w:lang w:eastAsia="es-AR"/>
        </w:rPr>
        <w:t>. Hay externalidades importantes como la mano de obra, si se tuviese que instalar 1 MW en una</w:t>
      </w:r>
      <w:r w:rsidR="007272FD" w:rsidRPr="00CF2C34">
        <w:rPr>
          <w:rFonts w:ascii="Georgia" w:eastAsia="Times New Roman" w:hAnsi="Georgia" w:cs="Arial"/>
          <w:sz w:val="24"/>
          <w:szCs w:val="24"/>
          <w:lang w:eastAsia="es-AR"/>
        </w:rPr>
        <w:t xml:space="preserve"> </w:t>
      </w:r>
      <w:r w:rsidR="00A0731A" w:rsidRPr="00CF2C34">
        <w:rPr>
          <w:rFonts w:ascii="Georgia" w:eastAsia="Times New Roman" w:hAnsi="Georgia" w:cs="Arial"/>
          <w:sz w:val="24"/>
          <w:szCs w:val="24"/>
          <w:lang w:eastAsia="es-AR"/>
        </w:rPr>
        <w:t>central</w:t>
      </w:r>
      <w:r w:rsidR="00AA4D8B">
        <w:rPr>
          <w:rFonts w:ascii="Georgia" w:eastAsia="Times New Roman" w:hAnsi="Georgia" w:cs="Arial"/>
          <w:sz w:val="24"/>
          <w:szCs w:val="24"/>
          <w:lang w:eastAsia="es-AR"/>
        </w:rPr>
        <w:t>,</w:t>
      </w:r>
      <w:r w:rsidR="00A0731A" w:rsidRPr="00CF2C34">
        <w:rPr>
          <w:rFonts w:ascii="Georgia" w:eastAsia="Times New Roman" w:hAnsi="Georgia" w:cs="Arial"/>
          <w:sz w:val="24"/>
          <w:szCs w:val="24"/>
          <w:lang w:eastAsia="es-AR"/>
        </w:rPr>
        <w:t xml:space="preserve"> debería pensar en aprox. 2,8 personas/MW instalado</w:t>
      </w:r>
      <w:r w:rsidR="003D328C">
        <w:rPr>
          <w:rFonts w:ascii="Georgia" w:eastAsia="Times New Roman" w:hAnsi="Georgia" w:cs="Arial"/>
          <w:sz w:val="24"/>
          <w:szCs w:val="24"/>
          <w:lang w:eastAsia="es-AR"/>
        </w:rPr>
        <w:t>,</w:t>
      </w:r>
      <w:r w:rsidR="00A0731A" w:rsidRPr="00CF2C34">
        <w:rPr>
          <w:rFonts w:ascii="Georgia" w:eastAsia="Times New Roman" w:hAnsi="Georgia" w:cs="Arial"/>
          <w:sz w:val="24"/>
          <w:szCs w:val="24"/>
          <w:lang w:eastAsia="es-AR"/>
        </w:rPr>
        <w:t xml:space="preserve"> en el caso de </w:t>
      </w:r>
      <w:r w:rsidR="003D328C">
        <w:rPr>
          <w:rFonts w:ascii="Georgia" w:eastAsia="Times New Roman" w:hAnsi="Georgia" w:cs="Arial"/>
          <w:sz w:val="24"/>
          <w:szCs w:val="24"/>
          <w:lang w:eastAsia="es-AR"/>
        </w:rPr>
        <w:t>G</w:t>
      </w:r>
      <w:r w:rsidR="00A0731A" w:rsidRPr="00CF2C34">
        <w:rPr>
          <w:rFonts w:ascii="Georgia" w:eastAsia="Times New Roman" w:hAnsi="Georgia" w:cs="Arial"/>
          <w:sz w:val="24"/>
          <w:szCs w:val="24"/>
          <w:lang w:eastAsia="es-AR"/>
        </w:rPr>
        <w:t>D, el numero ascienda a 50 personas/MW o sea la mayor parte del componente nacional en la GD viene por la mano de obra y servicios</w:t>
      </w:r>
      <w:r w:rsidR="003D328C">
        <w:rPr>
          <w:rFonts w:ascii="Georgia" w:eastAsia="Times New Roman" w:hAnsi="Georgia" w:cs="Arial"/>
          <w:sz w:val="24"/>
          <w:szCs w:val="24"/>
          <w:lang w:eastAsia="es-AR"/>
        </w:rPr>
        <w:t>,</w:t>
      </w:r>
      <w:r w:rsidR="00A0731A" w:rsidRPr="00CF2C34">
        <w:rPr>
          <w:rFonts w:ascii="Georgia" w:eastAsia="Times New Roman" w:hAnsi="Georgia" w:cs="Arial"/>
          <w:sz w:val="24"/>
          <w:szCs w:val="24"/>
          <w:lang w:eastAsia="es-AR"/>
        </w:rPr>
        <w:t xml:space="preserve"> que a la vez son regionalizados, PYMES en las regiones en las que se instala la GD. Son las externalidades que se ven, como en Brasil, que ha tomado la decisión de que la mayor parte de la potencia nueva viene por el lado de</w:t>
      </w:r>
      <w:r w:rsidR="00D4612B" w:rsidRPr="00CF2C34">
        <w:rPr>
          <w:rFonts w:ascii="Georgia" w:eastAsia="Times New Roman" w:hAnsi="Georgia" w:cs="Arial"/>
          <w:sz w:val="24"/>
          <w:szCs w:val="24"/>
          <w:lang w:eastAsia="es-AR"/>
        </w:rPr>
        <w:t xml:space="preserve"> </w:t>
      </w:r>
      <w:r w:rsidR="00A0731A" w:rsidRPr="00CF2C34">
        <w:rPr>
          <w:rFonts w:ascii="Georgia" w:eastAsia="Times New Roman" w:hAnsi="Georgia" w:cs="Arial"/>
          <w:sz w:val="24"/>
          <w:szCs w:val="24"/>
          <w:lang w:eastAsia="es-AR"/>
        </w:rPr>
        <w:t xml:space="preserve">la </w:t>
      </w:r>
      <w:r w:rsidR="003D328C">
        <w:rPr>
          <w:rFonts w:ascii="Georgia" w:eastAsia="Times New Roman" w:hAnsi="Georgia" w:cs="Arial"/>
          <w:sz w:val="24"/>
          <w:szCs w:val="24"/>
          <w:lang w:eastAsia="es-AR"/>
        </w:rPr>
        <w:t>G</w:t>
      </w:r>
      <w:r w:rsidR="00A0731A" w:rsidRPr="00CF2C34">
        <w:rPr>
          <w:rFonts w:ascii="Georgia" w:eastAsia="Times New Roman" w:hAnsi="Georgia" w:cs="Arial"/>
          <w:sz w:val="24"/>
          <w:szCs w:val="24"/>
          <w:lang w:eastAsia="es-AR"/>
        </w:rPr>
        <w:t>D.</w:t>
      </w:r>
      <w:r w:rsidR="00D4612B" w:rsidRPr="00CF2C34">
        <w:rPr>
          <w:rFonts w:ascii="Georgia" w:eastAsia="Times New Roman" w:hAnsi="Georgia" w:cs="Arial"/>
          <w:sz w:val="24"/>
          <w:szCs w:val="24"/>
          <w:lang w:eastAsia="es-AR"/>
        </w:rPr>
        <w:t xml:space="preserve"> En RA con </w:t>
      </w:r>
      <w:r w:rsidR="007272FD" w:rsidRPr="00CF2C34">
        <w:rPr>
          <w:rFonts w:ascii="Georgia" w:eastAsia="Times New Roman" w:hAnsi="Georgia" w:cs="Arial"/>
          <w:sz w:val="24"/>
          <w:szCs w:val="24"/>
          <w:lang w:eastAsia="es-AR"/>
        </w:rPr>
        <w:t>un</w:t>
      </w:r>
      <w:r w:rsidR="00D4612B" w:rsidRPr="00CF2C34">
        <w:rPr>
          <w:rFonts w:ascii="Georgia" w:eastAsia="Times New Roman" w:hAnsi="Georgia" w:cs="Arial"/>
          <w:sz w:val="24"/>
          <w:szCs w:val="24"/>
          <w:lang w:eastAsia="es-AR"/>
        </w:rPr>
        <w:t xml:space="preserve"> marco regulatorio muy conversado en ambas </w:t>
      </w:r>
      <w:r w:rsidR="007272FD" w:rsidRPr="00CF2C34">
        <w:rPr>
          <w:rFonts w:ascii="Georgia" w:eastAsia="Times New Roman" w:hAnsi="Georgia" w:cs="Arial"/>
          <w:sz w:val="24"/>
          <w:szCs w:val="24"/>
          <w:lang w:eastAsia="es-AR"/>
        </w:rPr>
        <w:t>Cámaras</w:t>
      </w:r>
      <w:r w:rsidR="00D4612B" w:rsidRPr="00CF2C34">
        <w:rPr>
          <w:rFonts w:ascii="Georgia" w:eastAsia="Times New Roman" w:hAnsi="Georgia" w:cs="Arial"/>
          <w:sz w:val="24"/>
          <w:szCs w:val="24"/>
          <w:lang w:eastAsia="es-AR"/>
        </w:rPr>
        <w:t xml:space="preserve"> legislativas</w:t>
      </w:r>
      <w:r w:rsidR="003D328C">
        <w:rPr>
          <w:rFonts w:ascii="Georgia" w:eastAsia="Times New Roman" w:hAnsi="Georgia" w:cs="Arial"/>
          <w:sz w:val="24"/>
          <w:szCs w:val="24"/>
          <w:lang w:eastAsia="es-AR"/>
        </w:rPr>
        <w:t>,</w:t>
      </w:r>
      <w:r w:rsidR="00D4612B"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más</w:t>
      </w:r>
      <w:r w:rsidR="00D4612B" w:rsidRPr="00CF2C34">
        <w:rPr>
          <w:rFonts w:ascii="Georgia" w:eastAsia="Times New Roman" w:hAnsi="Georgia" w:cs="Arial"/>
          <w:sz w:val="24"/>
          <w:szCs w:val="24"/>
          <w:lang w:eastAsia="es-AR"/>
        </w:rPr>
        <w:t xml:space="preserve"> de un año de discusión, muchas reuniones con asesores</w:t>
      </w:r>
      <w:r w:rsidR="003D328C">
        <w:rPr>
          <w:rFonts w:ascii="Georgia" w:eastAsia="Times New Roman" w:hAnsi="Georgia" w:cs="Arial"/>
          <w:sz w:val="24"/>
          <w:szCs w:val="24"/>
          <w:lang w:eastAsia="es-AR"/>
        </w:rPr>
        <w:t>,</w:t>
      </w:r>
      <w:r w:rsidR="00A0731A" w:rsidRPr="00CF2C34">
        <w:rPr>
          <w:rFonts w:ascii="Georgia" w:eastAsia="Times New Roman" w:hAnsi="Georgia" w:cs="Arial"/>
          <w:sz w:val="24"/>
          <w:szCs w:val="24"/>
          <w:lang w:eastAsia="es-AR"/>
        </w:rPr>
        <w:t xml:space="preserve"> </w:t>
      </w:r>
      <w:r w:rsidR="00D4612B" w:rsidRPr="00CF2C34">
        <w:rPr>
          <w:rFonts w:ascii="Georgia" w:eastAsia="Times New Roman" w:hAnsi="Georgia" w:cs="Arial"/>
          <w:sz w:val="24"/>
          <w:szCs w:val="24"/>
          <w:lang w:eastAsia="es-AR"/>
        </w:rPr>
        <w:t>se le dio el lineamiento final al Proyecto, por lo que el marco</w:t>
      </w:r>
      <w:r w:rsidR="003D328C">
        <w:rPr>
          <w:rFonts w:ascii="Georgia" w:eastAsia="Times New Roman" w:hAnsi="Georgia" w:cs="Arial"/>
          <w:sz w:val="24"/>
          <w:szCs w:val="24"/>
          <w:lang w:eastAsia="es-AR"/>
        </w:rPr>
        <w:t>,</w:t>
      </w:r>
      <w:r w:rsidR="00D4612B" w:rsidRPr="00CF2C34">
        <w:rPr>
          <w:rFonts w:ascii="Georgia" w:eastAsia="Times New Roman" w:hAnsi="Georgia" w:cs="Arial"/>
          <w:sz w:val="24"/>
          <w:szCs w:val="24"/>
          <w:lang w:eastAsia="es-AR"/>
        </w:rPr>
        <w:t xml:space="preserve"> no solo permite avanzar con el sistema</w:t>
      </w:r>
      <w:r w:rsidR="003D328C">
        <w:rPr>
          <w:rFonts w:ascii="Georgia" w:eastAsia="Times New Roman" w:hAnsi="Georgia" w:cs="Arial"/>
          <w:sz w:val="24"/>
          <w:szCs w:val="24"/>
          <w:lang w:eastAsia="es-AR"/>
        </w:rPr>
        <w:t>,</w:t>
      </w:r>
      <w:r w:rsidR="00D4612B" w:rsidRPr="00CF2C34">
        <w:rPr>
          <w:rFonts w:ascii="Georgia" w:eastAsia="Times New Roman" w:hAnsi="Georgia" w:cs="Arial"/>
          <w:sz w:val="24"/>
          <w:szCs w:val="24"/>
          <w:lang w:eastAsia="es-AR"/>
        </w:rPr>
        <w:t xml:space="preserve"> sino que a la vez se promociona.</w:t>
      </w:r>
    </w:p>
    <w:p w:rsidR="005D7732" w:rsidRPr="00CF2C34" w:rsidRDefault="005D7732" w:rsidP="00CF4CB3">
      <w:pPr>
        <w:spacing w:after="0" w:line="240" w:lineRule="auto"/>
        <w:contextualSpacing/>
        <w:jc w:val="both"/>
        <w:rPr>
          <w:rFonts w:ascii="Georgia" w:eastAsia="Times New Roman" w:hAnsi="Georgia" w:cs="Arial"/>
          <w:sz w:val="24"/>
          <w:szCs w:val="24"/>
          <w:lang w:eastAsia="es-AR"/>
        </w:rPr>
      </w:pPr>
    </w:p>
    <w:p w:rsidR="009937D6" w:rsidRPr="00CF2C34" w:rsidRDefault="00D4612B"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La ley declara de interés nacional la GD</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9937D6" w:rsidRPr="00CF2C34">
        <w:rPr>
          <w:rFonts w:ascii="Georgia" w:eastAsia="Times New Roman" w:hAnsi="Georgia" w:cs="Arial"/>
          <w:sz w:val="24"/>
          <w:szCs w:val="24"/>
          <w:lang w:eastAsia="es-AR"/>
        </w:rPr>
        <w:t>la que desde su génesis fue considerada como generación</w:t>
      </w:r>
      <w:r w:rsidR="003D328C">
        <w:rPr>
          <w:rFonts w:ascii="Georgia" w:eastAsia="Times New Roman" w:hAnsi="Georgia" w:cs="Arial"/>
          <w:sz w:val="24"/>
          <w:szCs w:val="24"/>
          <w:lang w:eastAsia="es-AR"/>
        </w:rPr>
        <w:t>,</w:t>
      </w:r>
      <w:r w:rsidR="009937D6" w:rsidRPr="00CF2C34">
        <w:rPr>
          <w:rFonts w:ascii="Georgia" w:eastAsia="Times New Roman" w:hAnsi="Georgia" w:cs="Arial"/>
          <w:sz w:val="24"/>
          <w:szCs w:val="24"/>
          <w:lang w:eastAsia="es-AR"/>
        </w:rPr>
        <w:t xml:space="preserve"> por lo que se la declaro nacional</w:t>
      </w:r>
      <w:r w:rsidR="003D328C">
        <w:rPr>
          <w:rFonts w:ascii="Georgia" w:eastAsia="Times New Roman" w:hAnsi="Georgia" w:cs="Arial"/>
          <w:sz w:val="24"/>
          <w:szCs w:val="24"/>
          <w:lang w:eastAsia="es-AR"/>
        </w:rPr>
        <w:t>,</w:t>
      </w:r>
      <w:r w:rsidR="009937D6" w:rsidRPr="00CF2C34">
        <w:rPr>
          <w:rFonts w:ascii="Georgia" w:eastAsia="Times New Roman" w:hAnsi="Georgia" w:cs="Arial"/>
          <w:sz w:val="24"/>
          <w:szCs w:val="24"/>
          <w:lang w:eastAsia="es-AR"/>
        </w:rPr>
        <w:t xml:space="preserve"> va a tener impacto en el sistema y el operador va a tener que considerar y tener conocimiento de su existencia. La </w:t>
      </w:r>
      <w:r w:rsidR="007272FD" w:rsidRPr="00CF2C34">
        <w:rPr>
          <w:rFonts w:ascii="Georgia" w:eastAsia="Times New Roman" w:hAnsi="Georgia" w:cs="Arial"/>
          <w:sz w:val="24"/>
          <w:szCs w:val="24"/>
          <w:lang w:eastAsia="es-AR"/>
        </w:rPr>
        <w:t>tendrá</w:t>
      </w:r>
      <w:r w:rsidR="009937D6" w:rsidRPr="00CF2C34">
        <w:rPr>
          <w:rFonts w:ascii="Georgia" w:eastAsia="Times New Roman" w:hAnsi="Georgia" w:cs="Arial"/>
          <w:sz w:val="24"/>
          <w:szCs w:val="24"/>
          <w:lang w:eastAsia="es-AR"/>
        </w:rPr>
        <w:t xml:space="preserve"> en cuenta en su </w:t>
      </w:r>
      <w:r w:rsidR="007272FD" w:rsidRPr="00CF2C34">
        <w:rPr>
          <w:rFonts w:ascii="Georgia" w:eastAsia="Times New Roman" w:hAnsi="Georgia" w:cs="Arial"/>
          <w:sz w:val="24"/>
          <w:szCs w:val="24"/>
          <w:lang w:eastAsia="es-AR"/>
        </w:rPr>
        <w:t>cálculo</w:t>
      </w:r>
      <w:r w:rsidR="009937D6" w:rsidRPr="00CF2C34">
        <w:rPr>
          <w:rFonts w:ascii="Georgia" w:eastAsia="Times New Roman" w:hAnsi="Georgia" w:cs="Arial"/>
          <w:sz w:val="24"/>
          <w:szCs w:val="24"/>
          <w:lang w:eastAsia="es-AR"/>
        </w:rPr>
        <w:t xml:space="preserve"> de demanda, su disminución y como </w:t>
      </w:r>
      <w:r w:rsidR="007272FD" w:rsidRPr="00CF2C34">
        <w:rPr>
          <w:rFonts w:ascii="Georgia" w:eastAsia="Times New Roman" w:hAnsi="Georgia" w:cs="Arial"/>
          <w:sz w:val="24"/>
          <w:szCs w:val="24"/>
          <w:lang w:eastAsia="es-AR"/>
        </w:rPr>
        <w:t>hará</w:t>
      </w:r>
      <w:r w:rsidR="009937D6" w:rsidRPr="00CF2C34">
        <w:rPr>
          <w:rFonts w:ascii="Georgia" w:eastAsia="Times New Roman" w:hAnsi="Georgia" w:cs="Arial"/>
          <w:sz w:val="24"/>
          <w:szCs w:val="24"/>
          <w:lang w:eastAsia="es-AR"/>
        </w:rPr>
        <w:t xml:space="preserve"> el correspondiente despacho.</w:t>
      </w:r>
    </w:p>
    <w:p w:rsidR="00644821" w:rsidRPr="00CF2C34" w:rsidRDefault="009937D6"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A la vez la ley da el derecho a cualquier usuario eléctrico a generar su propio sistema</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Es muy </w:t>
      </w:r>
      <w:r w:rsidR="008C537D" w:rsidRPr="00CF2C34">
        <w:rPr>
          <w:rFonts w:ascii="Georgia" w:eastAsia="Times New Roman" w:hAnsi="Georgia" w:cs="Arial"/>
          <w:sz w:val="24"/>
          <w:szCs w:val="24"/>
          <w:lang w:eastAsia="es-AR"/>
        </w:rPr>
        <w:t xml:space="preserve">reglamentarista y </w:t>
      </w:r>
      <w:r w:rsidRPr="00CF2C34">
        <w:rPr>
          <w:rFonts w:ascii="Georgia" w:eastAsia="Times New Roman" w:hAnsi="Georgia" w:cs="Arial"/>
          <w:sz w:val="24"/>
          <w:szCs w:val="24"/>
          <w:lang w:eastAsia="es-AR"/>
        </w:rPr>
        <w:t>explicita</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C55E9C" w:rsidRPr="00CF2C34">
        <w:rPr>
          <w:rFonts w:ascii="Georgia" w:eastAsia="Times New Roman" w:hAnsi="Georgia" w:cs="Arial"/>
          <w:sz w:val="24"/>
          <w:szCs w:val="24"/>
          <w:lang w:eastAsia="es-AR"/>
        </w:rPr>
        <w:t xml:space="preserve">sobre </w:t>
      </w:r>
      <w:r w:rsidRPr="00CF2C34">
        <w:rPr>
          <w:rFonts w:ascii="Georgia" w:eastAsia="Times New Roman" w:hAnsi="Georgia" w:cs="Arial"/>
          <w:sz w:val="24"/>
          <w:szCs w:val="24"/>
          <w:lang w:eastAsia="es-AR"/>
        </w:rPr>
        <w:t>los distintos temas que se tienen que abordar</w:t>
      </w:r>
      <w:r w:rsidR="008C537D" w:rsidRPr="00CF2C34">
        <w:rPr>
          <w:rFonts w:ascii="Georgia" w:eastAsia="Times New Roman" w:hAnsi="Georgia" w:cs="Arial"/>
          <w:sz w:val="24"/>
          <w:szCs w:val="24"/>
          <w:lang w:eastAsia="es-AR"/>
        </w:rPr>
        <w:t xml:space="preserve">, </w:t>
      </w:r>
      <w:r w:rsidR="00C55E9C" w:rsidRPr="00CF2C34">
        <w:rPr>
          <w:rFonts w:ascii="Georgia" w:eastAsia="Times New Roman" w:hAnsi="Georgia" w:cs="Arial"/>
          <w:sz w:val="24"/>
          <w:szCs w:val="24"/>
          <w:lang w:eastAsia="es-AR"/>
        </w:rPr>
        <w:t xml:space="preserve">en la implementación, conexiones, esquema de facturación, donde </w:t>
      </w:r>
      <w:r w:rsidR="008C537D" w:rsidRPr="00CF2C34">
        <w:rPr>
          <w:rFonts w:ascii="Georgia" w:eastAsia="Times New Roman" w:hAnsi="Georgia" w:cs="Arial"/>
          <w:sz w:val="24"/>
          <w:szCs w:val="24"/>
          <w:lang w:eastAsia="es-AR"/>
        </w:rPr>
        <w:t>se recogieron experiencias de diferentes países</w:t>
      </w:r>
      <w:r w:rsidR="003D328C">
        <w:rPr>
          <w:rFonts w:ascii="Georgia" w:eastAsia="Times New Roman" w:hAnsi="Georgia" w:cs="Arial"/>
          <w:sz w:val="24"/>
          <w:szCs w:val="24"/>
          <w:lang w:eastAsia="es-AR"/>
        </w:rPr>
        <w:t>,</w:t>
      </w:r>
      <w:r w:rsidR="008C537D" w:rsidRPr="00CF2C34">
        <w:rPr>
          <w:rFonts w:ascii="Georgia" w:eastAsia="Times New Roman" w:hAnsi="Georgia" w:cs="Arial"/>
          <w:sz w:val="24"/>
          <w:szCs w:val="24"/>
          <w:lang w:eastAsia="es-AR"/>
        </w:rPr>
        <w:t xml:space="preserve"> en los que se implementaron regímenes de promoción mediante </w:t>
      </w:r>
      <w:r w:rsidR="007272FD" w:rsidRPr="00CF2C34">
        <w:rPr>
          <w:rFonts w:ascii="Georgia" w:eastAsia="Times New Roman" w:hAnsi="Georgia" w:cs="Arial"/>
          <w:sz w:val="24"/>
          <w:szCs w:val="24"/>
          <w:lang w:eastAsia="es-AR"/>
        </w:rPr>
        <w:t>tarifas que</w:t>
      </w:r>
      <w:r w:rsidR="00C55E9C" w:rsidRPr="00CF2C34">
        <w:rPr>
          <w:rFonts w:ascii="Georgia" w:eastAsia="Times New Roman" w:hAnsi="Georgia" w:cs="Arial"/>
          <w:sz w:val="24"/>
          <w:szCs w:val="24"/>
          <w:lang w:eastAsia="es-AR"/>
        </w:rPr>
        <w:t xml:space="preserve"> terminaron generando discusiones entre los diferentes actores</w:t>
      </w:r>
      <w:r w:rsidR="003D328C">
        <w:rPr>
          <w:rFonts w:ascii="Georgia" w:eastAsia="Times New Roman" w:hAnsi="Georgia" w:cs="Arial"/>
          <w:sz w:val="24"/>
          <w:szCs w:val="24"/>
          <w:lang w:eastAsia="es-AR"/>
        </w:rPr>
        <w:t>,</w:t>
      </w:r>
      <w:r w:rsidR="00C55E9C" w:rsidRPr="00CF2C34">
        <w:rPr>
          <w:rFonts w:ascii="Georgia" w:eastAsia="Times New Roman" w:hAnsi="Georgia" w:cs="Arial"/>
          <w:sz w:val="24"/>
          <w:szCs w:val="24"/>
          <w:lang w:eastAsia="es-AR"/>
        </w:rPr>
        <w:t xml:space="preserve"> en especial las </w:t>
      </w:r>
      <w:r w:rsidR="007272FD" w:rsidRPr="00CF2C34">
        <w:rPr>
          <w:rFonts w:ascii="Georgia" w:eastAsia="Times New Roman" w:hAnsi="Georgia" w:cs="Arial"/>
          <w:sz w:val="24"/>
          <w:szCs w:val="24"/>
          <w:lang w:eastAsia="es-AR"/>
        </w:rPr>
        <w:t>distribuidoras</w:t>
      </w:r>
      <w:r w:rsidR="003D328C">
        <w:rPr>
          <w:rFonts w:ascii="Georgia" w:eastAsia="Times New Roman" w:hAnsi="Georgia" w:cs="Arial"/>
          <w:sz w:val="24"/>
          <w:szCs w:val="24"/>
          <w:lang w:eastAsia="es-AR"/>
        </w:rPr>
        <w:t>,</w:t>
      </w:r>
      <w:r w:rsidR="007272FD" w:rsidRPr="00CF2C34">
        <w:rPr>
          <w:rFonts w:ascii="Georgia" w:eastAsia="Times New Roman" w:hAnsi="Georgia" w:cs="Arial"/>
          <w:sz w:val="24"/>
          <w:szCs w:val="24"/>
          <w:lang w:eastAsia="es-AR"/>
        </w:rPr>
        <w:t xml:space="preserve"> que</w:t>
      </w:r>
      <w:r w:rsidR="00C55E9C" w:rsidRPr="00CF2C34">
        <w:rPr>
          <w:rFonts w:ascii="Georgia" w:eastAsia="Times New Roman" w:hAnsi="Georgia" w:cs="Arial"/>
          <w:sz w:val="24"/>
          <w:szCs w:val="24"/>
          <w:lang w:eastAsia="es-AR"/>
        </w:rPr>
        <w:t xml:space="preserve"> es un actor central. Establece el FODIS, un régimen de </w:t>
      </w:r>
      <w:r w:rsidR="007272FD" w:rsidRPr="00CF2C34">
        <w:rPr>
          <w:rFonts w:ascii="Georgia" w:eastAsia="Times New Roman" w:hAnsi="Georgia" w:cs="Arial"/>
          <w:sz w:val="24"/>
          <w:szCs w:val="24"/>
          <w:lang w:eastAsia="es-AR"/>
        </w:rPr>
        <w:t>beneficios</w:t>
      </w:r>
      <w:r w:rsidR="00C55E9C" w:rsidRPr="00CF2C34">
        <w:rPr>
          <w:rFonts w:ascii="Georgia" w:eastAsia="Times New Roman" w:hAnsi="Georgia" w:cs="Arial"/>
          <w:sz w:val="24"/>
          <w:szCs w:val="24"/>
          <w:lang w:eastAsia="es-AR"/>
        </w:rPr>
        <w:t xml:space="preserve"> promocionales, en los que hay interesantes benéficos fiscales, tanto en excepción de IVA y ganancias para los excedentes</w:t>
      </w:r>
      <w:r w:rsidR="003D328C">
        <w:rPr>
          <w:rFonts w:ascii="Georgia" w:eastAsia="Times New Roman" w:hAnsi="Georgia" w:cs="Arial"/>
          <w:sz w:val="24"/>
          <w:szCs w:val="24"/>
          <w:lang w:eastAsia="es-AR"/>
        </w:rPr>
        <w:t>,</w:t>
      </w:r>
      <w:r w:rsidR="00C55E9C" w:rsidRPr="00CF2C34">
        <w:rPr>
          <w:rFonts w:ascii="Georgia" w:eastAsia="Times New Roman" w:hAnsi="Georgia" w:cs="Arial"/>
          <w:sz w:val="24"/>
          <w:szCs w:val="24"/>
          <w:lang w:eastAsia="es-AR"/>
        </w:rPr>
        <w:t xml:space="preserve"> como también en lo que hace al certificado fiscal</w:t>
      </w:r>
      <w:r w:rsidR="003D328C">
        <w:rPr>
          <w:rFonts w:ascii="Georgia" w:eastAsia="Times New Roman" w:hAnsi="Georgia" w:cs="Arial"/>
          <w:sz w:val="24"/>
          <w:szCs w:val="24"/>
          <w:lang w:eastAsia="es-AR"/>
        </w:rPr>
        <w:t>,</w:t>
      </w:r>
      <w:r w:rsidR="00C55E9C" w:rsidRPr="00CF2C34">
        <w:rPr>
          <w:rFonts w:ascii="Georgia" w:eastAsia="Times New Roman" w:hAnsi="Georgia" w:cs="Arial"/>
          <w:sz w:val="24"/>
          <w:szCs w:val="24"/>
          <w:lang w:eastAsia="es-AR"/>
        </w:rPr>
        <w:t xml:space="preserve"> para aquellos nuevos sistemas que se instalen</w:t>
      </w:r>
      <w:r w:rsidR="00644821" w:rsidRPr="00CF2C34">
        <w:rPr>
          <w:rFonts w:ascii="Georgia" w:eastAsia="Times New Roman" w:hAnsi="Georgia" w:cs="Arial"/>
          <w:sz w:val="24"/>
          <w:szCs w:val="24"/>
          <w:lang w:eastAsia="es-AR"/>
        </w:rPr>
        <w:t>.</w:t>
      </w:r>
    </w:p>
    <w:p w:rsidR="005D7732" w:rsidRPr="00CF2C34" w:rsidRDefault="005D7732" w:rsidP="00CF4CB3">
      <w:pPr>
        <w:spacing w:after="0" w:line="240" w:lineRule="auto"/>
        <w:contextualSpacing/>
        <w:jc w:val="both"/>
        <w:rPr>
          <w:rFonts w:ascii="Georgia" w:eastAsia="Times New Roman" w:hAnsi="Georgia" w:cs="Arial"/>
          <w:sz w:val="24"/>
          <w:szCs w:val="24"/>
          <w:lang w:eastAsia="es-AR"/>
        </w:rPr>
      </w:pPr>
    </w:p>
    <w:p w:rsidR="00A0739A" w:rsidRPr="00CF2C34" w:rsidRDefault="00644821"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La reglamentación ha tenido un largo proceso, esta Ley </w:t>
      </w:r>
      <w:r w:rsidR="003D1019" w:rsidRPr="00CF2C34">
        <w:rPr>
          <w:rFonts w:ascii="Georgia" w:eastAsia="Times New Roman" w:hAnsi="Georgia" w:cs="Arial"/>
          <w:sz w:val="24"/>
          <w:szCs w:val="24"/>
          <w:lang w:eastAsia="es-AR"/>
        </w:rPr>
        <w:t>luego de</w:t>
      </w:r>
      <w:r w:rsidR="007272FD" w:rsidRPr="00CF2C34">
        <w:rPr>
          <w:rFonts w:ascii="Georgia" w:eastAsia="Times New Roman" w:hAnsi="Georgia" w:cs="Arial"/>
          <w:sz w:val="24"/>
          <w:szCs w:val="24"/>
          <w:lang w:eastAsia="es-AR"/>
        </w:rPr>
        <w:t xml:space="preserve"> </w:t>
      </w:r>
      <w:r w:rsidR="003D1019" w:rsidRPr="00CF2C34">
        <w:rPr>
          <w:rFonts w:ascii="Georgia" w:eastAsia="Times New Roman" w:hAnsi="Georgia" w:cs="Arial"/>
          <w:sz w:val="24"/>
          <w:szCs w:val="24"/>
          <w:lang w:eastAsia="es-AR"/>
        </w:rPr>
        <w:t xml:space="preserve">la 24065 es una de las </w:t>
      </w:r>
      <w:r w:rsidR="007272FD" w:rsidRPr="00CF2C34">
        <w:rPr>
          <w:rFonts w:ascii="Georgia" w:eastAsia="Times New Roman" w:hAnsi="Georgia" w:cs="Arial"/>
          <w:sz w:val="24"/>
          <w:szCs w:val="24"/>
          <w:lang w:eastAsia="es-AR"/>
        </w:rPr>
        <w:t>más</w:t>
      </w:r>
      <w:r w:rsidR="003D1019" w:rsidRPr="00CF2C34">
        <w:rPr>
          <w:rFonts w:ascii="Georgia" w:eastAsia="Times New Roman" w:hAnsi="Georgia" w:cs="Arial"/>
          <w:sz w:val="24"/>
          <w:szCs w:val="24"/>
          <w:lang w:eastAsia="es-AR"/>
        </w:rPr>
        <w:t xml:space="preserve"> disruptivas para el sector eléctrico</w:t>
      </w:r>
      <w:r w:rsidR="003D328C">
        <w:rPr>
          <w:rFonts w:ascii="Georgia" w:eastAsia="Times New Roman" w:hAnsi="Georgia" w:cs="Arial"/>
          <w:sz w:val="24"/>
          <w:szCs w:val="24"/>
          <w:lang w:eastAsia="es-AR"/>
        </w:rPr>
        <w:t xml:space="preserve">, </w:t>
      </w:r>
      <w:r w:rsidR="003D1019" w:rsidRPr="00CF2C34">
        <w:rPr>
          <w:rFonts w:ascii="Georgia" w:eastAsia="Times New Roman" w:hAnsi="Georgia" w:cs="Arial"/>
          <w:sz w:val="24"/>
          <w:szCs w:val="24"/>
          <w:lang w:eastAsia="es-AR"/>
        </w:rPr>
        <w:t xml:space="preserve">dado que </w:t>
      </w:r>
      <w:r w:rsidR="007272FD" w:rsidRPr="00CF2C34">
        <w:rPr>
          <w:rFonts w:ascii="Georgia" w:eastAsia="Times New Roman" w:hAnsi="Georgia" w:cs="Arial"/>
          <w:sz w:val="24"/>
          <w:szCs w:val="24"/>
          <w:lang w:eastAsia="es-AR"/>
        </w:rPr>
        <w:t>cambia</w:t>
      </w:r>
      <w:r w:rsidR="003D1019" w:rsidRPr="00CF2C34">
        <w:rPr>
          <w:rFonts w:ascii="Georgia" w:eastAsia="Times New Roman" w:hAnsi="Georgia" w:cs="Arial"/>
          <w:sz w:val="24"/>
          <w:szCs w:val="24"/>
          <w:lang w:eastAsia="es-AR"/>
        </w:rPr>
        <w:t xml:space="preserve"> un poco los roles, el del </w:t>
      </w:r>
      <w:r w:rsidR="007272FD" w:rsidRPr="00CF2C34">
        <w:rPr>
          <w:rFonts w:ascii="Georgia" w:eastAsia="Times New Roman" w:hAnsi="Georgia" w:cs="Arial"/>
          <w:sz w:val="24"/>
          <w:szCs w:val="24"/>
          <w:lang w:eastAsia="es-AR"/>
        </w:rPr>
        <w:t>usuario eléctrico</w:t>
      </w:r>
      <w:r w:rsidR="003D1019" w:rsidRPr="00CF2C34">
        <w:rPr>
          <w:rFonts w:ascii="Georgia" w:eastAsia="Times New Roman" w:hAnsi="Georgia" w:cs="Arial"/>
          <w:sz w:val="24"/>
          <w:szCs w:val="24"/>
          <w:lang w:eastAsia="es-AR"/>
        </w:rPr>
        <w:t xml:space="preserve"> pasa de consumidor a generador</w:t>
      </w:r>
      <w:r w:rsidR="003D328C">
        <w:rPr>
          <w:rFonts w:ascii="Georgia" w:eastAsia="Times New Roman" w:hAnsi="Georgia" w:cs="Arial"/>
          <w:sz w:val="24"/>
          <w:szCs w:val="24"/>
          <w:lang w:eastAsia="es-AR"/>
        </w:rPr>
        <w:t>,</w:t>
      </w:r>
      <w:r w:rsidR="003D1019" w:rsidRPr="00CF2C34">
        <w:rPr>
          <w:rFonts w:ascii="Georgia" w:eastAsia="Times New Roman" w:hAnsi="Georgia" w:cs="Arial"/>
          <w:sz w:val="24"/>
          <w:szCs w:val="24"/>
          <w:lang w:eastAsia="es-AR"/>
        </w:rPr>
        <w:t xml:space="preserve"> lo que se da por la tecnología. Si el marco regulatorio no existiese</w:t>
      </w:r>
      <w:r w:rsidR="003D328C">
        <w:rPr>
          <w:rFonts w:ascii="Georgia" w:eastAsia="Times New Roman" w:hAnsi="Georgia" w:cs="Arial"/>
          <w:sz w:val="24"/>
          <w:szCs w:val="24"/>
          <w:lang w:eastAsia="es-AR"/>
        </w:rPr>
        <w:t>,</w:t>
      </w:r>
      <w:r w:rsidR="003D1019" w:rsidRPr="00CF2C34">
        <w:rPr>
          <w:rFonts w:ascii="Georgia" w:eastAsia="Times New Roman" w:hAnsi="Georgia" w:cs="Arial"/>
          <w:sz w:val="24"/>
          <w:szCs w:val="24"/>
          <w:lang w:eastAsia="es-AR"/>
        </w:rPr>
        <w:t xml:space="preserve"> lo mismo ocurriría con el almacenamiento en 4 o 5 años </w:t>
      </w:r>
      <w:r w:rsidR="00A0739A" w:rsidRPr="00CF2C34">
        <w:rPr>
          <w:rFonts w:ascii="Georgia" w:eastAsia="Times New Roman" w:hAnsi="Georgia" w:cs="Arial"/>
          <w:sz w:val="24"/>
          <w:szCs w:val="24"/>
          <w:lang w:eastAsia="es-AR"/>
        </w:rPr>
        <w:t>Con el marco pusimos orden</w:t>
      </w:r>
      <w:r w:rsidR="003D328C">
        <w:rPr>
          <w:rFonts w:ascii="Georgia" w:eastAsia="Times New Roman" w:hAnsi="Georgia" w:cs="Arial"/>
          <w:sz w:val="24"/>
          <w:szCs w:val="24"/>
          <w:lang w:eastAsia="es-AR"/>
        </w:rPr>
        <w:t>,</w:t>
      </w:r>
      <w:r w:rsidR="00A0739A" w:rsidRPr="00CF2C34">
        <w:rPr>
          <w:rFonts w:ascii="Georgia" w:eastAsia="Times New Roman" w:hAnsi="Georgia" w:cs="Arial"/>
          <w:sz w:val="24"/>
          <w:szCs w:val="24"/>
          <w:lang w:eastAsia="es-AR"/>
        </w:rPr>
        <w:t xml:space="preserve"> y que c/u de los actores pueda tener claro </w:t>
      </w:r>
      <w:r w:rsidR="007272FD" w:rsidRPr="00CF2C34">
        <w:rPr>
          <w:rFonts w:ascii="Georgia" w:eastAsia="Times New Roman" w:hAnsi="Georgia" w:cs="Arial"/>
          <w:sz w:val="24"/>
          <w:szCs w:val="24"/>
          <w:lang w:eastAsia="es-AR"/>
        </w:rPr>
        <w:t>cuál</w:t>
      </w:r>
      <w:r w:rsidR="00A0739A" w:rsidRPr="00CF2C34">
        <w:rPr>
          <w:rFonts w:ascii="Georgia" w:eastAsia="Times New Roman" w:hAnsi="Georgia" w:cs="Arial"/>
          <w:sz w:val="24"/>
          <w:szCs w:val="24"/>
          <w:lang w:eastAsia="es-AR"/>
        </w:rPr>
        <w:t xml:space="preserve"> es su rol</w:t>
      </w:r>
      <w:r w:rsidR="003D328C">
        <w:rPr>
          <w:rFonts w:ascii="Georgia" w:eastAsia="Times New Roman" w:hAnsi="Georgia" w:cs="Arial"/>
          <w:sz w:val="24"/>
          <w:szCs w:val="24"/>
          <w:lang w:eastAsia="es-AR"/>
        </w:rPr>
        <w:t>.</w:t>
      </w:r>
      <w:r w:rsidR="00A0739A" w:rsidRPr="00CF2C34">
        <w:rPr>
          <w:rFonts w:ascii="Georgia" w:eastAsia="Times New Roman" w:hAnsi="Georgia" w:cs="Arial"/>
          <w:sz w:val="24"/>
          <w:szCs w:val="24"/>
          <w:lang w:eastAsia="es-AR"/>
        </w:rPr>
        <w:t xml:space="preserve"> </w:t>
      </w:r>
    </w:p>
    <w:p w:rsidR="00F372AA" w:rsidRPr="00CF2C34" w:rsidRDefault="00A0739A"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En la ley no se </w:t>
      </w:r>
      <w:r w:rsidR="007272FD" w:rsidRPr="00CF2C34">
        <w:rPr>
          <w:rFonts w:ascii="Georgia" w:eastAsia="Times New Roman" w:hAnsi="Georgia" w:cs="Arial"/>
          <w:sz w:val="24"/>
          <w:szCs w:val="24"/>
          <w:lang w:eastAsia="es-AR"/>
        </w:rPr>
        <w:t>había</w:t>
      </w:r>
      <w:r w:rsidRPr="00CF2C34">
        <w:rPr>
          <w:rFonts w:ascii="Georgia" w:eastAsia="Times New Roman" w:hAnsi="Georgia" w:cs="Arial"/>
          <w:sz w:val="24"/>
          <w:szCs w:val="24"/>
          <w:lang w:eastAsia="es-AR"/>
        </w:rPr>
        <w:t xml:space="preserve"> puesto un objetivo, dado que es un régimen de</w:t>
      </w:r>
      <w:r w:rsidR="00F372AA"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 xml:space="preserve">fomento y que como </w:t>
      </w:r>
      <w:r w:rsidR="00F372AA" w:rsidRPr="00CF2C34">
        <w:rPr>
          <w:rFonts w:ascii="Georgia" w:eastAsia="Times New Roman" w:hAnsi="Georgia" w:cs="Arial"/>
          <w:sz w:val="24"/>
          <w:szCs w:val="24"/>
          <w:lang w:eastAsia="es-AR"/>
        </w:rPr>
        <w:t>el mismo</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tiene un periodo</w:t>
      </w:r>
      <w:r w:rsidR="00F372AA" w:rsidRPr="00CF2C34">
        <w:rPr>
          <w:rFonts w:ascii="Georgia" w:eastAsia="Times New Roman" w:hAnsi="Georgia" w:cs="Arial"/>
          <w:sz w:val="24"/>
          <w:szCs w:val="24"/>
          <w:lang w:eastAsia="es-AR"/>
        </w:rPr>
        <w:t xml:space="preserve"> de 12 años prorrogables</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era adecuado poner un objetivo, si hicieron los cálculos y se puso 1.000 MW</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algunos dijeron exorbitante</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otros conservador, en el caso de Brasil</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lo cumplieron en menos de un año</w:t>
      </w:r>
      <w:r w:rsidR="003D328C">
        <w:rPr>
          <w:rFonts w:ascii="Georgia" w:eastAsia="Times New Roman" w:hAnsi="Georgia" w:cs="Arial"/>
          <w:sz w:val="24"/>
          <w:szCs w:val="24"/>
          <w:lang w:eastAsia="es-AR"/>
        </w:rPr>
        <w:t>,</w:t>
      </w:r>
      <w:r w:rsidR="00F372AA" w:rsidRPr="00CF2C34">
        <w:rPr>
          <w:rFonts w:ascii="Georgia" w:eastAsia="Times New Roman" w:hAnsi="Georgia" w:cs="Arial"/>
          <w:sz w:val="24"/>
          <w:szCs w:val="24"/>
          <w:lang w:eastAsia="es-AR"/>
        </w:rPr>
        <w:t xml:space="preserve"> por lo que me animo a decir que si es posible en RA.</w:t>
      </w:r>
    </w:p>
    <w:p w:rsidR="005D7732" w:rsidRPr="00CF2C34" w:rsidRDefault="005D7732" w:rsidP="00CF4CB3">
      <w:pPr>
        <w:spacing w:after="0" w:line="240" w:lineRule="auto"/>
        <w:contextualSpacing/>
        <w:jc w:val="both"/>
        <w:rPr>
          <w:rFonts w:ascii="Georgia" w:eastAsia="Times New Roman" w:hAnsi="Georgia" w:cs="Arial"/>
          <w:sz w:val="24"/>
          <w:szCs w:val="24"/>
          <w:lang w:eastAsia="es-AR"/>
        </w:rPr>
      </w:pPr>
    </w:p>
    <w:p w:rsidR="00532857" w:rsidRPr="00CF2C34" w:rsidRDefault="00532857"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Cuando se </w:t>
      </w:r>
      <w:r w:rsidR="007272FD" w:rsidRPr="00CF2C34">
        <w:rPr>
          <w:rFonts w:ascii="Georgia" w:eastAsia="Times New Roman" w:hAnsi="Georgia" w:cs="Arial"/>
          <w:sz w:val="24"/>
          <w:szCs w:val="24"/>
          <w:lang w:eastAsia="es-AR"/>
        </w:rPr>
        <w:t>discutía</w:t>
      </w:r>
      <w:r w:rsidRPr="00CF2C34">
        <w:rPr>
          <w:rFonts w:ascii="Georgia" w:eastAsia="Times New Roman" w:hAnsi="Georgia" w:cs="Arial"/>
          <w:sz w:val="24"/>
          <w:szCs w:val="24"/>
          <w:lang w:eastAsia="es-AR"/>
        </w:rPr>
        <w:t xml:space="preserve"> la ley</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y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allá</w:t>
      </w:r>
      <w:r w:rsidRPr="00CF2C34">
        <w:rPr>
          <w:rFonts w:ascii="Georgia" w:eastAsia="Times New Roman" w:hAnsi="Georgia" w:cs="Arial"/>
          <w:sz w:val="24"/>
          <w:szCs w:val="24"/>
          <w:lang w:eastAsia="es-AR"/>
        </w:rPr>
        <w:t xml:space="preserve"> de que la tecnología podría marcar un cambio</w:t>
      </w:r>
      <w:r w:rsidR="003D328C">
        <w:rPr>
          <w:rFonts w:ascii="Georgia" w:eastAsia="Times New Roman" w:hAnsi="Georgia" w:cs="Arial"/>
          <w:sz w:val="24"/>
          <w:szCs w:val="24"/>
          <w:lang w:eastAsia="es-AR"/>
        </w:rPr>
        <w:t xml:space="preserve">, el tema </w:t>
      </w:r>
      <w:r w:rsidRPr="00CF2C34">
        <w:rPr>
          <w:rFonts w:ascii="Georgia" w:eastAsia="Times New Roman" w:hAnsi="Georgia" w:cs="Arial"/>
          <w:sz w:val="24"/>
          <w:szCs w:val="24"/>
          <w:lang w:eastAsia="es-AR"/>
        </w:rPr>
        <w:t xml:space="preserve">era la potencia limite. Un usuario puede generar como máximo la potencia que tiene contratada con la distribuidora, porque esta presta un servicio de cable para proveer o evacuar dicha potencia, en caso de querer generar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deberá contratar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potencia</w:t>
      </w:r>
      <w:r w:rsidR="007272FD" w:rsidRPr="00CF2C34">
        <w:rPr>
          <w:rFonts w:ascii="Georgia" w:eastAsia="Times New Roman" w:hAnsi="Georgia" w:cs="Arial"/>
          <w:sz w:val="24"/>
          <w:szCs w:val="24"/>
          <w:lang w:eastAsia="es-AR"/>
        </w:rPr>
        <w:t>, es</w:t>
      </w:r>
      <w:r w:rsidRPr="00CF2C34">
        <w:rPr>
          <w:rFonts w:ascii="Georgia" w:eastAsia="Times New Roman" w:hAnsi="Georgia" w:cs="Arial"/>
          <w:sz w:val="24"/>
          <w:szCs w:val="24"/>
          <w:lang w:eastAsia="es-AR"/>
        </w:rPr>
        <w:t xml:space="preserve"> por ello que la ley es muy </w:t>
      </w:r>
      <w:r w:rsidR="007272FD" w:rsidRPr="00CF2C34">
        <w:rPr>
          <w:rFonts w:ascii="Georgia" w:eastAsia="Times New Roman" w:hAnsi="Georgia" w:cs="Arial"/>
          <w:sz w:val="24"/>
          <w:szCs w:val="24"/>
          <w:lang w:eastAsia="es-AR"/>
        </w:rPr>
        <w:t>explícita</w:t>
      </w:r>
      <w:r w:rsidRPr="00CF2C34">
        <w:rPr>
          <w:rFonts w:ascii="Georgia" w:eastAsia="Times New Roman" w:hAnsi="Georgia" w:cs="Arial"/>
          <w:sz w:val="24"/>
          <w:szCs w:val="24"/>
          <w:lang w:eastAsia="es-AR"/>
        </w:rPr>
        <w:t xml:space="preserve"> en este tema. </w:t>
      </w:r>
    </w:p>
    <w:p w:rsidR="005D7732" w:rsidRPr="00CF2C34" w:rsidRDefault="005D7732" w:rsidP="00CF4CB3">
      <w:pPr>
        <w:spacing w:after="0" w:line="240" w:lineRule="auto"/>
        <w:contextualSpacing/>
        <w:jc w:val="both"/>
        <w:rPr>
          <w:rFonts w:ascii="Georgia" w:eastAsia="Times New Roman" w:hAnsi="Georgia" w:cs="Arial"/>
          <w:sz w:val="24"/>
          <w:szCs w:val="24"/>
          <w:lang w:eastAsia="es-AR"/>
        </w:rPr>
      </w:pPr>
    </w:p>
    <w:p w:rsidR="003D328C" w:rsidRDefault="00532857"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Analizando </w:t>
      </w:r>
      <w:r w:rsidR="007272FD" w:rsidRPr="00CF2C34">
        <w:rPr>
          <w:rFonts w:ascii="Georgia" w:eastAsia="Times New Roman" w:hAnsi="Georgia" w:cs="Arial"/>
          <w:sz w:val="24"/>
          <w:szCs w:val="24"/>
          <w:lang w:eastAsia="es-AR"/>
        </w:rPr>
        <w:t>cómo</w:t>
      </w:r>
      <w:r w:rsidRPr="00CF2C34">
        <w:rPr>
          <w:rFonts w:ascii="Georgia" w:eastAsia="Times New Roman" w:hAnsi="Georgia" w:cs="Arial"/>
          <w:sz w:val="24"/>
          <w:szCs w:val="24"/>
          <w:lang w:eastAsia="es-AR"/>
        </w:rPr>
        <w:t xml:space="preserve"> </w:t>
      </w:r>
      <w:r w:rsidR="007272FD" w:rsidRPr="00CF2C34">
        <w:rPr>
          <w:rFonts w:ascii="Georgia" w:eastAsia="Times New Roman" w:hAnsi="Georgia" w:cs="Arial"/>
          <w:sz w:val="24"/>
          <w:szCs w:val="24"/>
          <w:lang w:eastAsia="es-AR"/>
        </w:rPr>
        <w:t>está</w:t>
      </w:r>
      <w:r w:rsidRPr="00CF2C34">
        <w:rPr>
          <w:rFonts w:ascii="Georgia" w:eastAsia="Times New Roman" w:hAnsi="Georgia" w:cs="Arial"/>
          <w:sz w:val="24"/>
          <w:szCs w:val="24"/>
          <w:lang w:eastAsia="es-AR"/>
        </w:rPr>
        <w:t xml:space="preserve"> conformado el mercado eléctrico en RA, segmentado en las categorías de usuario T1, T2, T3, etc. con sus rangos de potencia se </w:t>
      </w:r>
      <w:r w:rsidR="007272FD" w:rsidRPr="00CF2C34">
        <w:rPr>
          <w:rFonts w:ascii="Georgia" w:eastAsia="Times New Roman" w:hAnsi="Georgia" w:cs="Arial"/>
          <w:sz w:val="24"/>
          <w:szCs w:val="24"/>
          <w:lang w:eastAsia="es-AR"/>
        </w:rPr>
        <w:t>decidió</w:t>
      </w:r>
      <w:r w:rsidRPr="00CF2C34">
        <w:rPr>
          <w:rFonts w:ascii="Georgia" w:eastAsia="Times New Roman" w:hAnsi="Georgia" w:cs="Arial"/>
          <w:sz w:val="24"/>
          <w:szCs w:val="24"/>
          <w:lang w:eastAsia="es-AR"/>
        </w:rPr>
        <w:t xml:space="preserve"> extender el umbral de acceso hasta 2 MW de potencia,</w:t>
      </w:r>
      <w:r w:rsidR="00564F25"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 xml:space="preserve">obviamente </w:t>
      </w:r>
      <w:r w:rsidR="00564F25" w:rsidRPr="00CF2C34">
        <w:rPr>
          <w:rFonts w:ascii="Georgia" w:eastAsia="Times New Roman" w:hAnsi="Georgia" w:cs="Arial"/>
          <w:sz w:val="24"/>
          <w:szCs w:val="24"/>
          <w:lang w:eastAsia="es-AR"/>
        </w:rPr>
        <w:t>teniendo dicha potencia contratada</w:t>
      </w:r>
      <w:r w:rsidR="003D328C">
        <w:rPr>
          <w:rFonts w:ascii="Georgia" w:eastAsia="Times New Roman" w:hAnsi="Georgia" w:cs="Arial"/>
          <w:sz w:val="24"/>
          <w:szCs w:val="24"/>
          <w:lang w:eastAsia="es-AR"/>
        </w:rPr>
        <w:t xml:space="preserve">. </w:t>
      </w:r>
      <w:r w:rsidR="00564F25" w:rsidRPr="00CF2C34">
        <w:rPr>
          <w:rFonts w:ascii="Georgia" w:eastAsia="Times New Roman" w:hAnsi="Georgia" w:cs="Arial"/>
          <w:sz w:val="24"/>
          <w:szCs w:val="24"/>
          <w:lang w:eastAsia="es-AR"/>
        </w:rPr>
        <w:t>Los segmentos corresponden a particularidades distintas</w:t>
      </w:r>
      <w:r w:rsidR="003D328C">
        <w:rPr>
          <w:rFonts w:ascii="Georgia" w:eastAsia="Times New Roman" w:hAnsi="Georgia" w:cs="Arial"/>
          <w:sz w:val="24"/>
          <w:szCs w:val="24"/>
          <w:lang w:eastAsia="es-AR"/>
        </w:rPr>
        <w:t>.</w:t>
      </w:r>
    </w:p>
    <w:p w:rsidR="00564F25" w:rsidRPr="00CF2C34" w:rsidRDefault="00564F25"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Los distribuidores están obligados, </w:t>
      </w:r>
      <w:r w:rsidR="003D328C">
        <w:rPr>
          <w:rFonts w:ascii="Georgia" w:eastAsia="Times New Roman" w:hAnsi="Georgia" w:cs="Arial"/>
          <w:sz w:val="24"/>
          <w:szCs w:val="24"/>
          <w:lang w:eastAsia="es-AR"/>
        </w:rPr>
        <w:t xml:space="preserve">para </w:t>
      </w:r>
      <w:r w:rsidRPr="00CF2C34">
        <w:rPr>
          <w:rFonts w:ascii="Georgia" w:eastAsia="Times New Roman" w:hAnsi="Georgia" w:cs="Arial"/>
          <w:sz w:val="24"/>
          <w:szCs w:val="24"/>
          <w:lang w:eastAsia="es-AR"/>
        </w:rPr>
        <w:t xml:space="preserve">el caso de los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pequeños, a habilitar sin condicionamiento alguno hasta el 20% de la potencia de un circuito alimentador, en el caso de los medianos es el 10% y </w:t>
      </w:r>
      <w:r w:rsidR="003D328C">
        <w:rPr>
          <w:rFonts w:ascii="Georgia" w:eastAsia="Times New Roman" w:hAnsi="Georgia" w:cs="Arial"/>
          <w:sz w:val="24"/>
          <w:szCs w:val="24"/>
          <w:lang w:eastAsia="es-AR"/>
        </w:rPr>
        <w:t xml:space="preserve">en </w:t>
      </w:r>
      <w:r w:rsidRPr="00CF2C34">
        <w:rPr>
          <w:rFonts w:ascii="Georgia" w:eastAsia="Times New Roman" w:hAnsi="Georgia" w:cs="Arial"/>
          <w:sz w:val="24"/>
          <w:szCs w:val="24"/>
          <w:lang w:eastAsia="es-AR"/>
        </w:rPr>
        <w:t xml:space="preserve">el de los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grandes</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puede no autorizarlo, siempre y cuando demuestre que no es posible su instalación.</w:t>
      </w:r>
    </w:p>
    <w:p w:rsidR="002A12E3" w:rsidRPr="00CF2C34" w:rsidRDefault="00564F25"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Se </w:t>
      </w:r>
      <w:r w:rsidR="007272FD" w:rsidRPr="00CF2C34">
        <w:rPr>
          <w:rFonts w:ascii="Georgia" w:eastAsia="Times New Roman" w:hAnsi="Georgia" w:cs="Arial"/>
          <w:sz w:val="24"/>
          <w:szCs w:val="24"/>
          <w:lang w:eastAsia="es-AR"/>
        </w:rPr>
        <w:t>está</w:t>
      </w:r>
      <w:r w:rsidRPr="00CF2C34">
        <w:rPr>
          <w:rFonts w:ascii="Georgia" w:eastAsia="Times New Roman" w:hAnsi="Georgia" w:cs="Arial"/>
          <w:sz w:val="24"/>
          <w:szCs w:val="24"/>
          <w:lang w:eastAsia="es-AR"/>
        </w:rPr>
        <w:t xml:space="preserve"> en pleno proceso de implementación, ya hay usuarios generadores instalados. Lo </w:t>
      </w:r>
      <w:r w:rsidR="007272FD" w:rsidRPr="00CF2C34">
        <w:rPr>
          <w:rFonts w:ascii="Georgia" w:eastAsia="Times New Roman" w:hAnsi="Georgia" w:cs="Arial"/>
          <w:sz w:val="24"/>
          <w:szCs w:val="24"/>
          <w:lang w:eastAsia="es-AR"/>
        </w:rPr>
        <w:t>más</w:t>
      </w:r>
      <w:r w:rsidRPr="00CF2C34">
        <w:rPr>
          <w:rFonts w:ascii="Georgia" w:eastAsia="Times New Roman" w:hAnsi="Georgia" w:cs="Arial"/>
          <w:sz w:val="24"/>
          <w:szCs w:val="24"/>
          <w:lang w:eastAsia="es-AR"/>
        </w:rPr>
        <w:t xml:space="preserve"> importante</w:t>
      </w:r>
      <w:r w:rsidR="005D7732" w:rsidRPr="00CF2C34">
        <w:rPr>
          <w:rFonts w:ascii="Georgia" w:eastAsia="Times New Roman" w:hAnsi="Georgia" w:cs="Arial"/>
          <w:sz w:val="24"/>
          <w:szCs w:val="24"/>
          <w:lang w:eastAsia="es-AR"/>
        </w:rPr>
        <w:t xml:space="preserve"> e</w:t>
      </w:r>
      <w:r w:rsidRPr="00CF2C34">
        <w:rPr>
          <w:rFonts w:ascii="Georgia" w:eastAsia="Times New Roman" w:hAnsi="Georgia" w:cs="Arial"/>
          <w:sz w:val="24"/>
          <w:szCs w:val="24"/>
          <w:lang w:eastAsia="es-AR"/>
        </w:rPr>
        <w:t>s que debería haber un sistema de gestión del alta de dichos usuarios. En distintos países</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en los que se </w:t>
      </w:r>
      <w:r w:rsidR="007272FD" w:rsidRPr="00CF2C34">
        <w:rPr>
          <w:rFonts w:ascii="Georgia" w:eastAsia="Times New Roman" w:hAnsi="Georgia" w:cs="Arial"/>
          <w:sz w:val="24"/>
          <w:szCs w:val="24"/>
          <w:lang w:eastAsia="es-AR"/>
        </w:rPr>
        <w:t>detectó</w:t>
      </w:r>
      <w:r w:rsidR="00AF2EE2" w:rsidRPr="00CF2C34">
        <w:rPr>
          <w:rFonts w:ascii="Georgia" w:eastAsia="Times New Roman" w:hAnsi="Georgia" w:cs="Arial"/>
          <w:sz w:val="24"/>
          <w:szCs w:val="24"/>
          <w:lang w:eastAsia="es-AR"/>
        </w:rPr>
        <w:t xml:space="preserve"> que una de</w:t>
      </w:r>
      <w:r w:rsidR="007272FD" w:rsidRPr="00CF2C34">
        <w:rPr>
          <w:rFonts w:ascii="Georgia" w:eastAsia="Times New Roman" w:hAnsi="Georgia" w:cs="Arial"/>
          <w:sz w:val="24"/>
          <w:szCs w:val="24"/>
          <w:lang w:eastAsia="es-AR"/>
        </w:rPr>
        <w:t xml:space="preserve"> </w:t>
      </w:r>
      <w:r w:rsidR="00AF2EE2" w:rsidRPr="00CF2C34">
        <w:rPr>
          <w:rFonts w:ascii="Georgia" w:eastAsia="Times New Roman" w:hAnsi="Georgia" w:cs="Arial"/>
          <w:sz w:val="24"/>
          <w:szCs w:val="24"/>
          <w:lang w:eastAsia="es-AR"/>
        </w:rPr>
        <w:t xml:space="preserve">las grandes barreras del </w:t>
      </w:r>
      <w:r w:rsidRPr="00CF2C34">
        <w:rPr>
          <w:rFonts w:ascii="Georgia" w:eastAsia="Times New Roman" w:hAnsi="Georgia" w:cs="Arial"/>
          <w:sz w:val="24"/>
          <w:szCs w:val="24"/>
          <w:lang w:eastAsia="es-AR"/>
        </w:rPr>
        <w:t>desarrollo GD</w:t>
      </w:r>
      <w:r w:rsidR="003D32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AF2EE2" w:rsidRPr="00CF2C34">
        <w:rPr>
          <w:rFonts w:ascii="Georgia" w:eastAsia="Times New Roman" w:hAnsi="Georgia" w:cs="Arial"/>
          <w:sz w:val="24"/>
          <w:szCs w:val="24"/>
          <w:lang w:eastAsia="es-AR"/>
        </w:rPr>
        <w:t xml:space="preserve">era la no existencia de una </w:t>
      </w:r>
      <w:r w:rsidR="007272FD" w:rsidRPr="00CF2C34">
        <w:rPr>
          <w:rFonts w:ascii="Georgia" w:eastAsia="Times New Roman" w:hAnsi="Georgia" w:cs="Arial"/>
          <w:sz w:val="24"/>
          <w:szCs w:val="24"/>
          <w:lang w:eastAsia="es-AR"/>
        </w:rPr>
        <w:t>metodología</w:t>
      </w:r>
      <w:r w:rsidR="00AF2EE2" w:rsidRPr="00CF2C34">
        <w:rPr>
          <w:rFonts w:ascii="Georgia" w:eastAsia="Times New Roman" w:hAnsi="Georgia" w:cs="Arial"/>
          <w:sz w:val="24"/>
          <w:szCs w:val="24"/>
          <w:lang w:eastAsia="es-AR"/>
        </w:rPr>
        <w:t xml:space="preserve"> simple para poder hacerlo. En aquellos en los que se </w:t>
      </w:r>
      <w:r w:rsidR="007272FD" w:rsidRPr="00CF2C34">
        <w:rPr>
          <w:rFonts w:ascii="Georgia" w:eastAsia="Times New Roman" w:hAnsi="Georgia" w:cs="Arial"/>
          <w:sz w:val="24"/>
          <w:szCs w:val="24"/>
          <w:lang w:eastAsia="es-AR"/>
        </w:rPr>
        <w:t>instrumentó</w:t>
      </w:r>
      <w:r w:rsidR="00AF2EE2" w:rsidRPr="00CF2C34">
        <w:rPr>
          <w:rFonts w:ascii="Georgia" w:eastAsia="Times New Roman" w:hAnsi="Georgia" w:cs="Arial"/>
          <w:sz w:val="24"/>
          <w:szCs w:val="24"/>
          <w:lang w:eastAsia="es-AR"/>
        </w:rPr>
        <w:t>, el inicio fue con papel, cuando se tiene un usuario generador que no entiende muy bien de que se t</w:t>
      </w:r>
      <w:r w:rsidR="003D328C">
        <w:rPr>
          <w:rFonts w:ascii="Georgia" w:eastAsia="Times New Roman" w:hAnsi="Georgia" w:cs="Arial"/>
          <w:sz w:val="24"/>
          <w:szCs w:val="24"/>
          <w:lang w:eastAsia="es-AR"/>
        </w:rPr>
        <w:t>ra</w:t>
      </w:r>
      <w:r w:rsidR="00AF2EE2" w:rsidRPr="00CF2C34">
        <w:rPr>
          <w:rFonts w:ascii="Georgia" w:eastAsia="Times New Roman" w:hAnsi="Georgia" w:cs="Arial"/>
          <w:sz w:val="24"/>
          <w:szCs w:val="24"/>
          <w:lang w:eastAsia="es-AR"/>
        </w:rPr>
        <w:t xml:space="preserve">ta y cuyo rol principal es su actividad, se tenía un mecanismo </w:t>
      </w:r>
      <w:r w:rsidR="007272FD" w:rsidRPr="00CF2C34">
        <w:rPr>
          <w:rFonts w:ascii="Georgia" w:eastAsia="Times New Roman" w:hAnsi="Georgia" w:cs="Arial"/>
          <w:sz w:val="24"/>
          <w:szCs w:val="24"/>
          <w:lang w:eastAsia="es-AR"/>
        </w:rPr>
        <w:t>burocrático</w:t>
      </w:r>
      <w:r w:rsidR="00AF2EE2" w:rsidRPr="00CF2C34">
        <w:rPr>
          <w:rFonts w:ascii="Georgia" w:eastAsia="Times New Roman" w:hAnsi="Georgia" w:cs="Arial"/>
          <w:sz w:val="24"/>
          <w:szCs w:val="24"/>
          <w:lang w:eastAsia="es-AR"/>
        </w:rPr>
        <w:t xml:space="preserve"> que duraba</w:t>
      </w:r>
      <w:r w:rsidR="003D328C">
        <w:rPr>
          <w:rFonts w:ascii="Georgia" w:eastAsia="Times New Roman" w:hAnsi="Georgia" w:cs="Arial"/>
          <w:sz w:val="24"/>
          <w:szCs w:val="24"/>
          <w:lang w:eastAsia="es-AR"/>
        </w:rPr>
        <w:t>,</w:t>
      </w:r>
      <w:r w:rsidR="00AF2EE2" w:rsidRPr="00CF2C34">
        <w:rPr>
          <w:rFonts w:ascii="Georgia" w:eastAsia="Times New Roman" w:hAnsi="Georgia" w:cs="Arial"/>
          <w:sz w:val="24"/>
          <w:szCs w:val="24"/>
          <w:lang w:eastAsia="es-AR"/>
        </w:rPr>
        <w:t xml:space="preserve"> en algunos casos hasta 1 año, desde el momento de la presentación hasta el cambio de medidor. Motivo por el cual</w:t>
      </w:r>
      <w:r w:rsidR="003D328C">
        <w:rPr>
          <w:rFonts w:ascii="Georgia" w:eastAsia="Times New Roman" w:hAnsi="Georgia" w:cs="Arial"/>
          <w:sz w:val="24"/>
          <w:szCs w:val="24"/>
          <w:lang w:eastAsia="es-AR"/>
        </w:rPr>
        <w:t>,</w:t>
      </w:r>
      <w:r w:rsidR="00AF2EE2" w:rsidRPr="00CF2C34">
        <w:rPr>
          <w:rFonts w:ascii="Georgia" w:eastAsia="Times New Roman" w:hAnsi="Georgia" w:cs="Arial"/>
          <w:sz w:val="24"/>
          <w:szCs w:val="24"/>
          <w:lang w:eastAsia="es-AR"/>
        </w:rPr>
        <w:t xml:space="preserve"> se </w:t>
      </w:r>
      <w:r w:rsidR="007272FD" w:rsidRPr="00CF2C34">
        <w:rPr>
          <w:rFonts w:ascii="Georgia" w:eastAsia="Times New Roman" w:hAnsi="Georgia" w:cs="Arial"/>
          <w:sz w:val="24"/>
          <w:szCs w:val="24"/>
          <w:lang w:eastAsia="es-AR"/>
        </w:rPr>
        <w:t>decidió</w:t>
      </w:r>
      <w:r w:rsidR="00AF2EE2" w:rsidRPr="00CF2C34">
        <w:rPr>
          <w:rFonts w:ascii="Georgia" w:eastAsia="Times New Roman" w:hAnsi="Georgia" w:cs="Arial"/>
          <w:sz w:val="24"/>
          <w:szCs w:val="24"/>
          <w:lang w:eastAsia="es-AR"/>
        </w:rPr>
        <w:t xml:space="preserve"> ir por una plataforma que llevo 2 años de</w:t>
      </w:r>
      <w:r w:rsidR="007272FD" w:rsidRPr="00CF2C34">
        <w:rPr>
          <w:rFonts w:ascii="Georgia" w:eastAsia="Times New Roman" w:hAnsi="Georgia" w:cs="Arial"/>
          <w:sz w:val="24"/>
          <w:szCs w:val="24"/>
          <w:lang w:eastAsia="es-AR"/>
        </w:rPr>
        <w:t xml:space="preserve"> </w:t>
      </w:r>
      <w:r w:rsidR="00AF2EE2" w:rsidRPr="00CF2C34">
        <w:rPr>
          <w:rFonts w:ascii="Georgia" w:eastAsia="Times New Roman" w:hAnsi="Georgia" w:cs="Arial"/>
          <w:sz w:val="24"/>
          <w:szCs w:val="24"/>
          <w:lang w:eastAsia="es-AR"/>
        </w:rPr>
        <w:t>desarrollo, la cual se hizo mediante un sistema denominado tr</w:t>
      </w:r>
      <w:r w:rsidR="003D328C">
        <w:rPr>
          <w:rFonts w:ascii="Georgia" w:eastAsia="Times New Roman" w:hAnsi="Georgia" w:cs="Arial"/>
          <w:sz w:val="24"/>
          <w:szCs w:val="24"/>
          <w:lang w:eastAsia="es-AR"/>
        </w:rPr>
        <w:t>á</w:t>
      </w:r>
      <w:r w:rsidR="00AF2EE2" w:rsidRPr="00CF2C34">
        <w:rPr>
          <w:rFonts w:ascii="Georgia" w:eastAsia="Times New Roman" w:hAnsi="Georgia" w:cs="Arial"/>
          <w:sz w:val="24"/>
          <w:szCs w:val="24"/>
          <w:lang w:eastAsia="es-AR"/>
        </w:rPr>
        <w:t>mite a distancia</w:t>
      </w:r>
      <w:r w:rsidR="003D328C">
        <w:rPr>
          <w:rFonts w:ascii="Georgia" w:eastAsia="Times New Roman" w:hAnsi="Georgia" w:cs="Arial"/>
          <w:sz w:val="24"/>
          <w:szCs w:val="24"/>
          <w:lang w:eastAsia="es-AR"/>
        </w:rPr>
        <w:t>,</w:t>
      </w:r>
      <w:r w:rsidR="00AF2EE2" w:rsidRPr="00CF2C34">
        <w:rPr>
          <w:rFonts w:ascii="Georgia" w:eastAsia="Times New Roman" w:hAnsi="Georgia" w:cs="Arial"/>
          <w:sz w:val="24"/>
          <w:szCs w:val="24"/>
          <w:lang w:eastAsia="es-AR"/>
        </w:rPr>
        <w:t xml:space="preserve"> en el cual se loguean con la AFIP</w:t>
      </w:r>
      <w:r w:rsidR="003D328C">
        <w:rPr>
          <w:rFonts w:ascii="Georgia" w:eastAsia="Times New Roman" w:hAnsi="Georgia" w:cs="Arial"/>
          <w:sz w:val="24"/>
          <w:szCs w:val="24"/>
          <w:lang w:eastAsia="es-AR"/>
        </w:rPr>
        <w:t>,</w:t>
      </w:r>
      <w:r w:rsidR="00AF2EE2" w:rsidRPr="00CF2C34">
        <w:rPr>
          <w:rFonts w:ascii="Georgia" w:eastAsia="Times New Roman" w:hAnsi="Georgia" w:cs="Arial"/>
          <w:sz w:val="24"/>
          <w:szCs w:val="24"/>
          <w:lang w:eastAsia="es-AR"/>
        </w:rPr>
        <w:t xml:space="preserve"> e interconecta a todos los actores, s</w:t>
      </w:r>
      <w:r w:rsidR="00135539" w:rsidRPr="00CF2C34">
        <w:rPr>
          <w:rFonts w:ascii="Georgia" w:eastAsia="Times New Roman" w:hAnsi="Georgia" w:cs="Arial"/>
          <w:sz w:val="24"/>
          <w:szCs w:val="24"/>
          <w:lang w:eastAsia="es-AR"/>
        </w:rPr>
        <w:t>iendo estos los</w:t>
      </w:r>
      <w:r w:rsidR="007272FD" w:rsidRPr="00CF2C34">
        <w:rPr>
          <w:rFonts w:ascii="Georgia" w:eastAsia="Times New Roman" w:hAnsi="Georgia" w:cs="Arial"/>
          <w:sz w:val="24"/>
          <w:szCs w:val="24"/>
          <w:lang w:eastAsia="es-AR"/>
        </w:rPr>
        <w:t xml:space="preserve"> </w:t>
      </w:r>
      <w:r w:rsidR="00135539" w:rsidRPr="00CF2C34">
        <w:rPr>
          <w:rFonts w:ascii="Georgia" w:eastAsia="Times New Roman" w:hAnsi="Georgia" w:cs="Arial"/>
          <w:sz w:val="24"/>
          <w:szCs w:val="24"/>
          <w:lang w:eastAsia="es-AR"/>
        </w:rPr>
        <w:t>potenciales usuarios generadores, las distribuidoras</w:t>
      </w:r>
      <w:r w:rsidR="003D328C">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que son las que validan y hacen el cambio de medidor</w:t>
      </w:r>
      <w:r w:rsidR="003D328C">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los instaladores calificados</w:t>
      </w:r>
      <w:r w:rsidR="003D328C">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responsables de que el sistema</w:t>
      </w:r>
      <w:r w:rsidR="00520AFA">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en cuanto a su calidad técnica y de instalación sea el correcto</w:t>
      </w:r>
      <w:r w:rsidR="00520AFA">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y los entes de c/u de las 24 jurisdicciones que deben fiscalizar el cumplimiento de los tiempos</w:t>
      </w:r>
      <w:r w:rsidR="00520AFA">
        <w:rPr>
          <w:rFonts w:ascii="Georgia" w:eastAsia="Times New Roman" w:hAnsi="Georgia" w:cs="Arial"/>
          <w:sz w:val="24"/>
          <w:szCs w:val="24"/>
          <w:lang w:eastAsia="es-AR"/>
        </w:rPr>
        <w:t>,</w:t>
      </w:r>
      <w:r w:rsidR="00135539" w:rsidRPr="00CF2C34">
        <w:rPr>
          <w:rFonts w:ascii="Georgia" w:eastAsia="Times New Roman" w:hAnsi="Georgia" w:cs="Arial"/>
          <w:sz w:val="24"/>
          <w:szCs w:val="24"/>
          <w:lang w:eastAsia="es-AR"/>
        </w:rPr>
        <w:t xml:space="preserve"> </w:t>
      </w:r>
      <w:r w:rsidR="002A12E3" w:rsidRPr="00CF2C34">
        <w:rPr>
          <w:rFonts w:ascii="Georgia" w:eastAsia="Times New Roman" w:hAnsi="Georgia" w:cs="Arial"/>
          <w:sz w:val="24"/>
          <w:szCs w:val="24"/>
          <w:lang w:eastAsia="es-AR"/>
        </w:rPr>
        <w:t>que acorde lo establecido en la ley, un cambio de medidor no debe superar al de uno convencional.</w:t>
      </w:r>
    </w:p>
    <w:p w:rsidR="00EE6D43" w:rsidRPr="00CF2C34" w:rsidRDefault="002A12E3"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La plataforma </w:t>
      </w:r>
      <w:r w:rsidR="007272FD" w:rsidRPr="00CF2C34">
        <w:rPr>
          <w:rFonts w:ascii="Georgia" w:eastAsia="Times New Roman" w:hAnsi="Georgia" w:cs="Arial"/>
          <w:sz w:val="24"/>
          <w:szCs w:val="24"/>
          <w:lang w:eastAsia="es-AR"/>
        </w:rPr>
        <w:t>está</w:t>
      </w:r>
      <w:r w:rsidRPr="00CF2C34">
        <w:rPr>
          <w:rFonts w:ascii="Georgia" w:eastAsia="Times New Roman" w:hAnsi="Georgia" w:cs="Arial"/>
          <w:sz w:val="24"/>
          <w:szCs w:val="24"/>
          <w:lang w:eastAsia="es-AR"/>
        </w:rPr>
        <w:t xml:space="preserve"> operativa y c/u de los 4 actores tiene </w:t>
      </w:r>
      <w:r w:rsidR="00EE6D43" w:rsidRPr="00CF2C34">
        <w:rPr>
          <w:rFonts w:ascii="Georgia" w:eastAsia="Times New Roman" w:hAnsi="Georgia" w:cs="Arial"/>
          <w:sz w:val="24"/>
          <w:szCs w:val="24"/>
          <w:lang w:eastAsia="es-AR"/>
        </w:rPr>
        <w:t>su perfil. Se han emitido disposiciones técnicas</w:t>
      </w:r>
      <w:r w:rsidR="00520AFA">
        <w:rPr>
          <w:rFonts w:ascii="Georgia" w:eastAsia="Times New Roman" w:hAnsi="Georgia" w:cs="Arial"/>
          <w:sz w:val="24"/>
          <w:szCs w:val="24"/>
          <w:lang w:eastAsia="es-AR"/>
        </w:rPr>
        <w:t>,</w:t>
      </w:r>
      <w:r w:rsidR="00EE6D43" w:rsidRPr="00CF2C34">
        <w:rPr>
          <w:rFonts w:ascii="Georgia" w:eastAsia="Times New Roman" w:hAnsi="Georgia" w:cs="Arial"/>
          <w:sz w:val="24"/>
          <w:szCs w:val="24"/>
          <w:lang w:eastAsia="es-AR"/>
        </w:rPr>
        <w:t xml:space="preserve"> sobre los sistemas que deben cumplir con normativas internacionales acorde la tecnología.</w:t>
      </w:r>
    </w:p>
    <w:p w:rsidR="0017110A" w:rsidRPr="00CF2C34" w:rsidRDefault="00EE6D43"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Para el acceso se requieren entre 3 a 4 pasos</w:t>
      </w:r>
      <w:r w:rsidR="00520AFA">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El usuario solicita a la Distribuidora que le habilite un valor de potencia, debe contestar entre 3 a 7 días, a partir de allí el usuario contrata a su instalador, </w:t>
      </w:r>
      <w:r w:rsidR="007272FD" w:rsidRPr="00CF2C34">
        <w:rPr>
          <w:rFonts w:ascii="Georgia" w:eastAsia="Times New Roman" w:hAnsi="Georgia" w:cs="Arial"/>
          <w:sz w:val="24"/>
          <w:szCs w:val="24"/>
          <w:lang w:eastAsia="es-AR"/>
        </w:rPr>
        <w:t>una</w:t>
      </w:r>
      <w:r w:rsidRPr="00CF2C34">
        <w:rPr>
          <w:rFonts w:ascii="Georgia" w:eastAsia="Times New Roman" w:hAnsi="Georgia" w:cs="Arial"/>
          <w:sz w:val="24"/>
          <w:szCs w:val="24"/>
          <w:lang w:eastAsia="es-AR"/>
        </w:rPr>
        <w:t xml:space="preserve"> vez hecho esto solicita el cambio de medidor a la</w:t>
      </w:r>
      <w:r w:rsidR="007272FD" w:rsidRPr="00CF2C34">
        <w:rPr>
          <w:rFonts w:ascii="Georgia" w:eastAsia="Times New Roman" w:hAnsi="Georgia" w:cs="Arial"/>
          <w:sz w:val="24"/>
          <w:szCs w:val="24"/>
          <w:lang w:eastAsia="es-AR"/>
        </w:rPr>
        <w:t xml:space="preserve"> </w:t>
      </w:r>
      <w:r w:rsidRPr="00CF2C34">
        <w:rPr>
          <w:rFonts w:ascii="Georgia" w:eastAsia="Times New Roman" w:hAnsi="Georgia" w:cs="Arial"/>
          <w:sz w:val="24"/>
          <w:szCs w:val="24"/>
          <w:lang w:eastAsia="es-AR"/>
        </w:rPr>
        <w:t>distribuidora. Una vez realizado el cambio</w:t>
      </w:r>
      <w:r w:rsidR="00520AFA">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esta informa a la SSER y EE </w:t>
      </w:r>
      <w:r w:rsidR="0017110A" w:rsidRPr="00CF2C34">
        <w:rPr>
          <w:rFonts w:ascii="Georgia" w:eastAsia="Times New Roman" w:hAnsi="Georgia" w:cs="Arial"/>
          <w:sz w:val="24"/>
          <w:szCs w:val="24"/>
          <w:lang w:eastAsia="es-AR"/>
        </w:rPr>
        <w:t>la que debe contestar el aval</w:t>
      </w:r>
      <w:r w:rsidR="00520AFA">
        <w:rPr>
          <w:rFonts w:ascii="Georgia" w:eastAsia="Times New Roman" w:hAnsi="Georgia" w:cs="Arial"/>
          <w:sz w:val="24"/>
          <w:szCs w:val="24"/>
          <w:lang w:eastAsia="es-AR"/>
        </w:rPr>
        <w:t>,</w:t>
      </w:r>
      <w:r w:rsidR="0017110A" w:rsidRPr="00CF2C34">
        <w:rPr>
          <w:rFonts w:ascii="Georgia" w:eastAsia="Times New Roman" w:hAnsi="Georgia" w:cs="Arial"/>
          <w:sz w:val="24"/>
          <w:szCs w:val="24"/>
          <w:lang w:eastAsia="es-AR"/>
        </w:rPr>
        <w:t xml:space="preserve"> que es el certificado de usuario generador</w:t>
      </w:r>
      <w:r w:rsidR="00520AFA">
        <w:rPr>
          <w:rFonts w:ascii="Georgia" w:eastAsia="Times New Roman" w:hAnsi="Georgia" w:cs="Arial"/>
          <w:sz w:val="24"/>
          <w:szCs w:val="24"/>
          <w:lang w:eastAsia="es-AR"/>
        </w:rPr>
        <w:t>,</w:t>
      </w:r>
      <w:r w:rsidR="0017110A" w:rsidRPr="00CF2C34">
        <w:rPr>
          <w:rFonts w:ascii="Georgia" w:eastAsia="Times New Roman" w:hAnsi="Georgia" w:cs="Arial"/>
          <w:sz w:val="24"/>
          <w:szCs w:val="24"/>
          <w:lang w:eastAsia="es-AR"/>
        </w:rPr>
        <w:t xml:space="preserve"> mediante el cual puede gozar de</w:t>
      </w:r>
      <w:r w:rsidR="007272FD" w:rsidRPr="00CF2C34">
        <w:rPr>
          <w:rFonts w:ascii="Georgia" w:eastAsia="Times New Roman" w:hAnsi="Georgia" w:cs="Arial"/>
          <w:sz w:val="24"/>
          <w:szCs w:val="24"/>
          <w:lang w:eastAsia="es-AR"/>
        </w:rPr>
        <w:t xml:space="preserve"> </w:t>
      </w:r>
      <w:r w:rsidR="0017110A" w:rsidRPr="00CF2C34">
        <w:rPr>
          <w:rFonts w:ascii="Georgia" w:eastAsia="Times New Roman" w:hAnsi="Georgia" w:cs="Arial"/>
          <w:sz w:val="24"/>
          <w:szCs w:val="24"/>
          <w:lang w:eastAsia="es-AR"/>
        </w:rPr>
        <w:t xml:space="preserve">los beneficios de IVA y Ganancias sobre </w:t>
      </w:r>
      <w:r w:rsidR="007272FD" w:rsidRPr="00CF2C34">
        <w:rPr>
          <w:rFonts w:ascii="Georgia" w:eastAsia="Times New Roman" w:hAnsi="Georgia" w:cs="Arial"/>
          <w:sz w:val="24"/>
          <w:szCs w:val="24"/>
          <w:lang w:eastAsia="es-AR"/>
        </w:rPr>
        <w:t>el excedente</w:t>
      </w:r>
      <w:r w:rsidR="0017110A" w:rsidRPr="00CF2C34">
        <w:rPr>
          <w:rFonts w:ascii="Georgia" w:eastAsia="Times New Roman" w:hAnsi="Georgia" w:cs="Arial"/>
          <w:sz w:val="24"/>
          <w:szCs w:val="24"/>
          <w:lang w:eastAsia="es-AR"/>
        </w:rPr>
        <w:t xml:space="preserve"> y pode</w:t>
      </w:r>
      <w:r w:rsidR="00520AFA">
        <w:rPr>
          <w:rFonts w:ascii="Georgia" w:eastAsia="Times New Roman" w:hAnsi="Georgia" w:cs="Arial"/>
          <w:sz w:val="24"/>
          <w:szCs w:val="24"/>
          <w:lang w:eastAsia="es-AR"/>
        </w:rPr>
        <w:t>r</w:t>
      </w:r>
      <w:r w:rsidR="0017110A" w:rsidRPr="00CF2C34">
        <w:rPr>
          <w:rFonts w:ascii="Georgia" w:eastAsia="Times New Roman" w:hAnsi="Georgia" w:cs="Arial"/>
          <w:sz w:val="24"/>
          <w:szCs w:val="24"/>
          <w:lang w:eastAsia="es-AR"/>
        </w:rPr>
        <w:t xml:space="preserve"> acceder a los beneficios promocionales que se verán en detalle</w:t>
      </w:r>
    </w:p>
    <w:p w:rsidR="001E6A45" w:rsidRPr="00CF2C34" w:rsidRDefault="005D7732"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La secuencia de la evolución de la implementación</w:t>
      </w:r>
      <w:r w:rsidR="00520AFA">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hasta hace una semana</w:t>
      </w:r>
      <w:r w:rsidR="00520AFA">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era entre 60 y 110 </w:t>
      </w:r>
      <w:r w:rsidR="008F04F7" w:rsidRPr="00CF2C34">
        <w:rPr>
          <w:rFonts w:ascii="Georgia" w:eastAsia="Times New Roman" w:hAnsi="Georgia" w:cs="Arial"/>
          <w:sz w:val="24"/>
          <w:szCs w:val="24"/>
          <w:lang w:eastAsia="es-AR"/>
        </w:rPr>
        <w:t>días</w:t>
      </w:r>
      <w:r w:rsidRPr="00CF2C34">
        <w:rPr>
          <w:rFonts w:ascii="Georgia" w:eastAsia="Times New Roman" w:hAnsi="Georgia" w:cs="Arial"/>
          <w:sz w:val="24"/>
          <w:szCs w:val="24"/>
          <w:lang w:eastAsia="es-AR"/>
        </w:rPr>
        <w:t xml:space="preserve">, </w:t>
      </w:r>
      <w:r w:rsidR="008F04F7" w:rsidRPr="00CF2C34">
        <w:rPr>
          <w:rFonts w:ascii="Georgia" w:eastAsia="Times New Roman" w:hAnsi="Georgia" w:cs="Arial"/>
          <w:sz w:val="24"/>
          <w:szCs w:val="24"/>
          <w:lang w:eastAsia="es-AR"/>
        </w:rPr>
        <w:t>el mayor</w:t>
      </w:r>
      <w:r w:rsidRPr="00CF2C34">
        <w:rPr>
          <w:rFonts w:ascii="Georgia" w:eastAsia="Times New Roman" w:hAnsi="Georgia" w:cs="Arial"/>
          <w:sz w:val="24"/>
          <w:szCs w:val="24"/>
          <w:lang w:eastAsia="es-AR"/>
        </w:rPr>
        <w:t xml:space="preserve"> problema estaba en el seteo de las distribuidoras </w:t>
      </w:r>
      <w:r w:rsidR="00F71366" w:rsidRPr="00CF2C34">
        <w:rPr>
          <w:rFonts w:ascii="Georgia" w:eastAsia="Times New Roman" w:hAnsi="Georgia" w:cs="Arial"/>
          <w:sz w:val="24"/>
          <w:szCs w:val="24"/>
          <w:lang w:eastAsia="es-AR"/>
        </w:rPr>
        <w:t xml:space="preserve">en validar </w:t>
      </w:r>
      <w:r w:rsidRPr="00CF2C34">
        <w:rPr>
          <w:rFonts w:ascii="Georgia" w:eastAsia="Times New Roman" w:hAnsi="Georgia" w:cs="Arial"/>
          <w:sz w:val="24"/>
          <w:szCs w:val="24"/>
          <w:lang w:eastAsia="es-AR"/>
        </w:rPr>
        <w:t>interna</w:t>
      </w:r>
      <w:r w:rsidR="00F71366" w:rsidRPr="00CF2C34">
        <w:rPr>
          <w:rFonts w:ascii="Georgia" w:eastAsia="Times New Roman" w:hAnsi="Georgia" w:cs="Arial"/>
          <w:sz w:val="24"/>
          <w:szCs w:val="24"/>
          <w:lang w:eastAsia="es-AR"/>
        </w:rPr>
        <w:t xml:space="preserve">mente como se deberían hacer, ya que alguien debe verificar que los equipos cumplan con las normas, por otro lado que los instaladores calificados </w:t>
      </w:r>
      <w:r w:rsidR="008F04F7" w:rsidRPr="00CF2C34">
        <w:rPr>
          <w:rFonts w:ascii="Georgia" w:eastAsia="Times New Roman" w:hAnsi="Georgia" w:cs="Arial"/>
          <w:sz w:val="24"/>
          <w:szCs w:val="24"/>
          <w:lang w:eastAsia="es-AR"/>
        </w:rPr>
        <w:t>así</w:t>
      </w:r>
      <w:r w:rsidR="00F71366" w:rsidRPr="00CF2C34">
        <w:rPr>
          <w:rFonts w:ascii="Georgia" w:eastAsia="Times New Roman" w:hAnsi="Georgia" w:cs="Arial"/>
          <w:sz w:val="24"/>
          <w:szCs w:val="24"/>
          <w:lang w:eastAsia="es-AR"/>
        </w:rPr>
        <w:t xml:space="preserve"> lo sean</w:t>
      </w:r>
      <w:r w:rsidR="00520AFA">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para lo que hubo que trabajar con los colegios técnicos para dar de alta a dichos profesionales</w:t>
      </w:r>
      <w:r w:rsidR="00520AFA">
        <w:rPr>
          <w:rFonts w:ascii="Georgia" w:eastAsia="Times New Roman" w:hAnsi="Georgia" w:cs="Arial"/>
          <w:sz w:val="24"/>
          <w:szCs w:val="24"/>
          <w:lang w:eastAsia="es-AR"/>
        </w:rPr>
        <w:t xml:space="preserve"> c</w:t>
      </w:r>
      <w:r w:rsidR="00F71366" w:rsidRPr="00CF2C34">
        <w:rPr>
          <w:rFonts w:ascii="Georgia" w:eastAsia="Times New Roman" w:hAnsi="Georgia" w:cs="Arial"/>
          <w:sz w:val="24"/>
          <w:szCs w:val="24"/>
          <w:lang w:eastAsia="es-AR"/>
        </w:rPr>
        <w:t>alificados. Todo ello llevo a que</w:t>
      </w:r>
      <w:r w:rsidR="00520AFA">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el promedio de demora de las distribuidoras</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EDENOR/EDESUR/EPEC</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w:t>
      </w:r>
      <w:r w:rsidR="008F04F7" w:rsidRPr="00CF2C34">
        <w:rPr>
          <w:rFonts w:ascii="Georgia" w:eastAsia="Times New Roman" w:hAnsi="Georgia" w:cs="Arial"/>
          <w:sz w:val="24"/>
          <w:szCs w:val="24"/>
          <w:lang w:eastAsia="es-AR"/>
        </w:rPr>
        <w:t>est</w:t>
      </w:r>
      <w:r w:rsidR="00E92070">
        <w:rPr>
          <w:rFonts w:ascii="Georgia" w:eastAsia="Times New Roman" w:hAnsi="Georgia" w:cs="Arial"/>
          <w:sz w:val="24"/>
          <w:szCs w:val="24"/>
          <w:lang w:eastAsia="es-AR"/>
        </w:rPr>
        <w:t>é</w:t>
      </w:r>
      <w:r w:rsidR="00F71366" w:rsidRPr="00CF2C34">
        <w:rPr>
          <w:rFonts w:ascii="Georgia" w:eastAsia="Times New Roman" w:hAnsi="Georgia" w:cs="Arial"/>
          <w:sz w:val="24"/>
          <w:szCs w:val="24"/>
          <w:lang w:eastAsia="es-AR"/>
        </w:rPr>
        <w:t xml:space="preserve"> entre 3 y 11 </w:t>
      </w:r>
      <w:r w:rsidR="008F04F7" w:rsidRPr="00CF2C34">
        <w:rPr>
          <w:rFonts w:ascii="Georgia" w:eastAsia="Times New Roman" w:hAnsi="Georgia" w:cs="Arial"/>
          <w:sz w:val="24"/>
          <w:szCs w:val="24"/>
          <w:lang w:eastAsia="es-AR"/>
        </w:rPr>
        <w:t>días</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luego viene el instalador, valide firme la declaración jurada, todo se hace digital, ello hace que sea un motivo para atraer a los usuarios. O sea</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se puede tener el sistema instalad</w:t>
      </w:r>
      <w:r w:rsidR="00E92070">
        <w:rPr>
          <w:rFonts w:ascii="Georgia" w:eastAsia="Times New Roman" w:hAnsi="Georgia" w:cs="Arial"/>
          <w:sz w:val="24"/>
          <w:szCs w:val="24"/>
          <w:lang w:eastAsia="es-AR"/>
        </w:rPr>
        <w:t>o</w:t>
      </w:r>
      <w:r w:rsidR="00F71366" w:rsidRPr="00CF2C34">
        <w:rPr>
          <w:rFonts w:ascii="Georgia" w:eastAsia="Times New Roman" w:hAnsi="Georgia" w:cs="Arial"/>
          <w:sz w:val="24"/>
          <w:szCs w:val="24"/>
          <w:lang w:eastAsia="es-AR"/>
        </w:rPr>
        <w:t xml:space="preserve"> en alrededor de 1 mes. En los aspectos </w:t>
      </w:r>
      <w:r w:rsidR="008F04F7" w:rsidRPr="00CF2C34">
        <w:rPr>
          <w:rFonts w:ascii="Georgia" w:eastAsia="Times New Roman" w:hAnsi="Georgia" w:cs="Arial"/>
          <w:sz w:val="24"/>
          <w:szCs w:val="24"/>
          <w:lang w:eastAsia="es-AR"/>
        </w:rPr>
        <w:t>impositivos</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w:t>
      </w:r>
      <w:r w:rsidR="00E05925" w:rsidRPr="00CF2C34">
        <w:rPr>
          <w:rFonts w:ascii="Georgia" w:eastAsia="Times New Roman" w:hAnsi="Georgia" w:cs="Arial"/>
          <w:sz w:val="24"/>
          <w:szCs w:val="24"/>
          <w:lang w:eastAsia="es-AR"/>
        </w:rPr>
        <w:t xml:space="preserve">hay una </w:t>
      </w:r>
      <w:r w:rsidR="008F04F7" w:rsidRPr="00CF2C34">
        <w:rPr>
          <w:rFonts w:ascii="Georgia" w:eastAsia="Times New Roman" w:hAnsi="Georgia" w:cs="Arial"/>
          <w:sz w:val="24"/>
          <w:szCs w:val="24"/>
          <w:lang w:eastAsia="es-AR"/>
        </w:rPr>
        <w:t>exención</w:t>
      </w:r>
      <w:r w:rsidR="00E05925" w:rsidRPr="00CF2C34">
        <w:rPr>
          <w:rFonts w:ascii="Georgia" w:eastAsia="Times New Roman" w:hAnsi="Georgia" w:cs="Arial"/>
          <w:sz w:val="24"/>
          <w:szCs w:val="24"/>
          <w:lang w:eastAsia="es-AR"/>
        </w:rPr>
        <w:t xml:space="preserve"> en IVA y Ganancias, no estuvo contemplado en la ley, AFIP solicit</w:t>
      </w:r>
      <w:r w:rsidR="00E92070">
        <w:rPr>
          <w:rFonts w:ascii="Georgia" w:eastAsia="Times New Roman" w:hAnsi="Georgia" w:cs="Arial"/>
          <w:sz w:val="24"/>
          <w:szCs w:val="24"/>
          <w:lang w:eastAsia="es-AR"/>
        </w:rPr>
        <w:t>ó</w:t>
      </w:r>
      <w:r w:rsidR="00E05925" w:rsidRPr="00CF2C34">
        <w:rPr>
          <w:rFonts w:ascii="Georgia" w:eastAsia="Times New Roman" w:hAnsi="Georgia" w:cs="Arial"/>
          <w:sz w:val="24"/>
          <w:szCs w:val="24"/>
          <w:lang w:eastAsia="es-AR"/>
        </w:rPr>
        <w:t xml:space="preserve"> que se</w:t>
      </w:r>
      <w:r w:rsidR="00253470" w:rsidRPr="00CF2C34">
        <w:rPr>
          <w:rFonts w:ascii="Georgia" w:eastAsia="Times New Roman" w:hAnsi="Georgia" w:cs="Arial"/>
          <w:sz w:val="24"/>
          <w:szCs w:val="24"/>
          <w:lang w:eastAsia="es-AR"/>
        </w:rPr>
        <w:t xml:space="preserve"> </w:t>
      </w:r>
      <w:r w:rsidR="00E05925" w:rsidRPr="00CF2C34">
        <w:rPr>
          <w:rFonts w:ascii="Georgia" w:eastAsia="Times New Roman" w:hAnsi="Georgia" w:cs="Arial"/>
          <w:sz w:val="24"/>
          <w:szCs w:val="24"/>
          <w:lang w:eastAsia="es-AR"/>
        </w:rPr>
        <w:t>tuviera en cuenta y se incorporo en la ley de reforma fiscal</w:t>
      </w:r>
      <w:r w:rsidR="00E92070">
        <w:rPr>
          <w:rFonts w:ascii="Georgia" w:eastAsia="Times New Roman" w:hAnsi="Georgia" w:cs="Arial"/>
          <w:sz w:val="24"/>
          <w:szCs w:val="24"/>
          <w:lang w:eastAsia="es-AR"/>
        </w:rPr>
        <w:t>,</w:t>
      </w:r>
      <w:r w:rsidR="00F71366" w:rsidRPr="00CF2C34">
        <w:rPr>
          <w:rFonts w:ascii="Georgia" w:eastAsia="Times New Roman" w:hAnsi="Georgia" w:cs="Arial"/>
          <w:sz w:val="24"/>
          <w:szCs w:val="24"/>
          <w:lang w:eastAsia="es-AR"/>
        </w:rPr>
        <w:t xml:space="preserve"> </w:t>
      </w:r>
      <w:r w:rsidR="00E05925" w:rsidRPr="00CF2C34">
        <w:rPr>
          <w:rFonts w:ascii="Georgia" w:eastAsia="Times New Roman" w:hAnsi="Georgia" w:cs="Arial"/>
          <w:sz w:val="24"/>
          <w:szCs w:val="24"/>
          <w:lang w:eastAsia="es-AR"/>
        </w:rPr>
        <w:t xml:space="preserve">a partir del hecho de que no exista una </w:t>
      </w:r>
      <w:r w:rsidR="00E05925" w:rsidRPr="00CF2C34">
        <w:rPr>
          <w:rFonts w:ascii="Georgia" w:eastAsia="Times New Roman" w:hAnsi="Georgia" w:cs="Arial"/>
          <w:sz w:val="24"/>
          <w:szCs w:val="24"/>
          <w:lang w:eastAsia="es-AR"/>
        </w:rPr>
        <w:lastRenderedPageBreak/>
        <w:t>transacción comercial entre un usuario residencial y la distribuidora, lo que facilita mucho la implementación para la distribuidora</w:t>
      </w:r>
      <w:r w:rsidR="00E92070">
        <w:rPr>
          <w:rFonts w:ascii="Georgia" w:eastAsia="Times New Roman" w:hAnsi="Georgia" w:cs="Arial"/>
          <w:sz w:val="24"/>
          <w:szCs w:val="24"/>
          <w:lang w:eastAsia="es-AR"/>
        </w:rPr>
        <w:t>,</w:t>
      </w:r>
      <w:r w:rsidR="00E05925" w:rsidRPr="00CF2C34">
        <w:rPr>
          <w:rFonts w:ascii="Georgia" w:eastAsia="Times New Roman" w:hAnsi="Georgia" w:cs="Arial"/>
          <w:sz w:val="24"/>
          <w:szCs w:val="24"/>
          <w:lang w:eastAsia="es-AR"/>
        </w:rPr>
        <w:t xml:space="preserve"> puesto que en la misma factura pueden contemplar los créditos</w:t>
      </w:r>
      <w:r w:rsidR="001E6A45" w:rsidRPr="00CF2C34">
        <w:rPr>
          <w:rFonts w:ascii="Georgia" w:eastAsia="Times New Roman" w:hAnsi="Georgia" w:cs="Arial"/>
          <w:sz w:val="24"/>
          <w:szCs w:val="24"/>
          <w:lang w:eastAsia="es-AR"/>
        </w:rPr>
        <w:t>, a ello se agrega que las provincias que adhieren exceptúan de Ingresos Brutos</w:t>
      </w:r>
      <w:r w:rsidR="00E92070">
        <w:rPr>
          <w:rFonts w:ascii="Georgia" w:eastAsia="Times New Roman" w:hAnsi="Georgia" w:cs="Arial"/>
          <w:sz w:val="24"/>
          <w:szCs w:val="24"/>
          <w:lang w:eastAsia="es-AR"/>
        </w:rPr>
        <w:t>.</w:t>
      </w:r>
      <w:r w:rsidR="001E6A45" w:rsidRPr="00CF2C34">
        <w:rPr>
          <w:rFonts w:ascii="Georgia" w:eastAsia="Times New Roman" w:hAnsi="Georgia" w:cs="Arial"/>
          <w:sz w:val="24"/>
          <w:szCs w:val="24"/>
          <w:lang w:eastAsia="es-AR"/>
        </w:rPr>
        <w:t xml:space="preserve"> </w:t>
      </w:r>
    </w:p>
    <w:p w:rsidR="00253470" w:rsidRPr="00CF2C34" w:rsidRDefault="001E6A45"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Por el lado del fomento</w:t>
      </w:r>
      <w:r w:rsidR="00E92070">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hay dos grandes grupos de beneficios, uno es el promocional el FODIS, que contempla acceso al financiamiento, que no es que financie</w:t>
      </w:r>
      <w:r w:rsidR="00E326F5" w:rsidRPr="00CF2C34">
        <w:rPr>
          <w:rFonts w:ascii="Georgia" w:eastAsia="Times New Roman" w:hAnsi="Georgia" w:cs="Arial"/>
          <w:sz w:val="24"/>
          <w:szCs w:val="24"/>
          <w:lang w:eastAsia="es-AR"/>
        </w:rPr>
        <w:t>, sino que subsidia tasas de financiamiento, los 500 MM pesos para este año ya están fondeados</w:t>
      </w:r>
      <w:r w:rsidR="0051458C">
        <w:rPr>
          <w:rFonts w:ascii="Georgia" w:eastAsia="Times New Roman" w:hAnsi="Georgia" w:cs="Arial"/>
          <w:sz w:val="24"/>
          <w:szCs w:val="24"/>
          <w:lang w:eastAsia="es-AR"/>
        </w:rPr>
        <w:t>.</w:t>
      </w:r>
      <w:r w:rsidR="00E326F5" w:rsidRPr="00CF2C34">
        <w:rPr>
          <w:rFonts w:ascii="Georgia" w:eastAsia="Times New Roman" w:hAnsi="Georgia" w:cs="Arial"/>
          <w:sz w:val="24"/>
          <w:szCs w:val="24"/>
          <w:lang w:eastAsia="es-AR"/>
        </w:rPr>
        <w:t xml:space="preserve"> </w:t>
      </w:r>
      <w:r w:rsidR="00253470" w:rsidRPr="00CF2C34">
        <w:rPr>
          <w:rFonts w:ascii="Georgia" w:eastAsia="Times New Roman" w:hAnsi="Georgia" w:cs="Arial"/>
          <w:sz w:val="24"/>
          <w:szCs w:val="24"/>
          <w:lang w:eastAsia="es-AR"/>
        </w:rPr>
        <w:t xml:space="preserve">Se </w:t>
      </w:r>
      <w:r w:rsidR="008F04F7" w:rsidRPr="00CF2C34">
        <w:rPr>
          <w:rFonts w:ascii="Georgia" w:eastAsia="Times New Roman" w:hAnsi="Georgia" w:cs="Arial"/>
          <w:sz w:val="24"/>
          <w:szCs w:val="24"/>
          <w:lang w:eastAsia="es-AR"/>
        </w:rPr>
        <w:t>trabaja</w:t>
      </w:r>
      <w:r w:rsidR="00253470" w:rsidRPr="00CF2C34">
        <w:rPr>
          <w:rFonts w:ascii="Georgia" w:eastAsia="Times New Roman" w:hAnsi="Georgia" w:cs="Arial"/>
          <w:sz w:val="24"/>
          <w:szCs w:val="24"/>
          <w:lang w:eastAsia="es-AR"/>
        </w:rPr>
        <w:t xml:space="preserve"> con varios bancos</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tanto públicos como privados</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para mejorar el acceso al financiamiento</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esperando tener convenios firmados antes de finalizar el año. De ese </w:t>
      </w:r>
      <w:r w:rsidR="008F04F7" w:rsidRPr="00CF2C34">
        <w:rPr>
          <w:rFonts w:ascii="Georgia" w:eastAsia="Times New Roman" w:hAnsi="Georgia" w:cs="Arial"/>
          <w:sz w:val="24"/>
          <w:szCs w:val="24"/>
          <w:lang w:eastAsia="es-AR"/>
        </w:rPr>
        <w:t>modo</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la ta</w:t>
      </w:r>
      <w:r w:rsidR="0051458C">
        <w:rPr>
          <w:rFonts w:ascii="Georgia" w:eastAsia="Times New Roman" w:hAnsi="Georgia" w:cs="Arial"/>
          <w:sz w:val="24"/>
          <w:szCs w:val="24"/>
          <w:lang w:eastAsia="es-AR"/>
        </w:rPr>
        <w:t>s</w:t>
      </w:r>
      <w:r w:rsidR="00253470" w:rsidRPr="00CF2C34">
        <w:rPr>
          <w:rFonts w:ascii="Georgia" w:eastAsia="Times New Roman" w:hAnsi="Georgia" w:cs="Arial"/>
          <w:sz w:val="24"/>
          <w:szCs w:val="24"/>
          <w:lang w:eastAsia="es-AR"/>
        </w:rPr>
        <w:t>a en lugar de ser del 15% será de 0 o 5%</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Si bien el contexto es complejo por las tasas que hay en el mercado</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pero a pesar de ello</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por el formato del FODIS</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que </w:t>
      </w:r>
      <w:r w:rsidR="008F04F7" w:rsidRPr="00CF2C34">
        <w:rPr>
          <w:rFonts w:ascii="Georgia" w:eastAsia="Times New Roman" w:hAnsi="Georgia" w:cs="Arial"/>
          <w:sz w:val="24"/>
          <w:szCs w:val="24"/>
          <w:lang w:eastAsia="es-AR"/>
        </w:rPr>
        <w:t>está</w:t>
      </w:r>
      <w:r w:rsidR="00253470" w:rsidRPr="00CF2C34">
        <w:rPr>
          <w:rFonts w:ascii="Georgia" w:eastAsia="Times New Roman" w:hAnsi="Georgia" w:cs="Arial"/>
          <w:sz w:val="24"/>
          <w:szCs w:val="24"/>
          <w:lang w:eastAsia="es-AR"/>
        </w:rPr>
        <w:t xml:space="preserve"> atado a los beneficios de la GD</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tanto por el impacto fiscal</w:t>
      </w:r>
      <w:r w:rsidR="0051458C">
        <w:rPr>
          <w:rFonts w:ascii="Georgia" w:eastAsia="Times New Roman" w:hAnsi="Georgia" w:cs="Arial"/>
          <w:sz w:val="24"/>
          <w:szCs w:val="24"/>
          <w:lang w:eastAsia="es-AR"/>
        </w:rPr>
        <w:t>,</w:t>
      </w:r>
      <w:r w:rsidR="00253470" w:rsidRPr="00CF2C34">
        <w:rPr>
          <w:rFonts w:ascii="Georgia" w:eastAsia="Times New Roman" w:hAnsi="Georgia" w:cs="Arial"/>
          <w:sz w:val="24"/>
          <w:szCs w:val="24"/>
          <w:lang w:eastAsia="es-AR"/>
        </w:rPr>
        <w:t xml:space="preserve"> como por el diferimiento de combustibles </w:t>
      </w:r>
      <w:r w:rsidR="008F04F7" w:rsidRPr="00CF2C34">
        <w:rPr>
          <w:rFonts w:ascii="Georgia" w:eastAsia="Times New Roman" w:hAnsi="Georgia" w:cs="Arial"/>
          <w:sz w:val="24"/>
          <w:szCs w:val="24"/>
          <w:lang w:eastAsia="es-AR"/>
        </w:rPr>
        <w:t>líquidos</w:t>
      </w:r>
      <w:r w:rsidR="00253470" w:rsidRPr="00CF2C34">
        <w:rPr>
          <w:rFonts w:ascii="Georgia" w:eastAsia="Times New Roman" w:hAnsi="Georgia" w:cs="Arial"/>
          <w:sz w:val="24"/>
          <w:szCs w:val="24"/>
          <w:lang w:eastAsia="es-AR"/>
        </w:rPr>
        <w:t>.</w:t>
      </w:r>
    </w:p>
    <w:p w:rsidR="00253470" w:rsidRPr="00CF2C34" w:rsidRDefault="00253470"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 xml:space="preserve">Se iniciara por el sector residencial luego el industrial y comercial.  </w:t>
      </w:r>
    </w:p>
    <w:p w:rsidR="00D4612B" w:rsidRPr="00CF2C34" w:rsidRDefault="00253470" w:rsidP="00CF4CB3">
      <w:pPr>
        <w:spacing w:after="0" w:line="240" w:lineRule="auto"/>
        <w:contextualSpacing/>
        <w:jc w:val="both"/>
        <w:rPr>
          <w:rFonts w:ascii="Georgia" w:eastAsia="Times New Roman" w:hAnsi="Georgia" w:cs="Arial"/>
          <w:sz w:val="24"/>
          <w:szCs w:val="24"/>
          <w:lang w:eastAsia="es-AR"/>
        </w:rPr>
      </w:pPr>
      <w:r w:rsidRPr="00CF2C34">
        <w:rPr>
          <w:rFonts w:ascii="Georgia" w:eastAsia="Times New Roman" w:hAnsi="Georgia" w:cs="Arial"/>
          <w:sz w:val="24"/>
          <w:szCs w:val="24"/>
          <w:lang w:eastAsia="es-AR"/>
        </w:rPr>
        <w:t>Hay un certificado fiscal que para este año es de $500 MM y se pidió también para el año próximo</w:t>
      </w:r>
      <w:r w:rsidR="005145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De ese modo aquellos usuarios que den de alta el sistema tendrán un certificado fiscal de </w:t>
      </w:r>
      <w:r w:rsidR="00080ED3" w:rsidRPr="00CF2C34">
        <w:rPr>
          <w:rFonts w:ascii="Georgia" w:eastAsia="Times New Roman" w:hAnsi="Georgia" w:cs="Arial"/>
          <w:sz w:val="24"/>
          <w:szCs w:val="24"/>
          <w:lang w:eastAsia="es-AR"/>
        </w:rPr>
        <w:t>30 $/watt, no requiere un solo papel</w:t>
      </w:r>
      <w:r w:rsidR="0051458C">
        <w:rPr>
          <w:rFonts w:ascii="Georgia" w:eastAsia="Times New Roman" w:hAnsi="Georgia" w:cs="Arial"/>
          <w:sz w:val="24"/>
          <w:szCs w:val="24"/>
          <w:lang w:eastAsia="es-AR"/>
        </w:rPr>
        <w:t>,</w:t>
      </w:r>
      <w:r w:rsidR="00080ED3" w:rsidRPr="00CF2C34">
        <w:rPr>
          <w:rFonts w:ascii="Georgia" w:eastAsia="Times New Roman" w:hAnsi="Georgia" w:cs="Arial"/>
          <w:sz w:val="24"/>
          <w:szCs w:val="24"/>
          <w:lang w:eastAsia="es-AR"/>
        </w:rPr>
        <w:t xml:space="preserve"> una vez que se solicit</w:t>
      </w:r>
      <w:r w:rsidR="0051458C">
        <w:rPr>
          <w:rFonts w:ascii="Georgia" w:eastAsia="Times New Roman" w:hAnsi="Georgia" w:cs="Arial"/>
          <w:sz w:val="24"/>
          <w:szCs w:val="24"/>
          <w:lang w:eastAsia="es-AR"/>
        </w:rPr>
        <w:t>ó</w:t>
      </w:r>
      <w:r w:rsidR="00080ED3" w:rsidRPr="00CF2C34">
        <w:rPr>
          <w:rFonts w:ascii="Georgia" w:eastAsia="Times New Roman" w:hAnsi="Georgia" w:cs="Arial"/>
          <w:sz w:val="24"/>
          <w:szCs w:val="24"/>
          <w:lang w:eastAsia="es-AR"/>
        </w:rPr>
        <w:t xml:space="preserve"> la reserva de potencia (debe estar la provincia adherida), hoy hay 12 provincias, una vez hecha la solicitud</w:t>
      </w:r>
      <w:r w:rsidR="0051458C">
        <w:rPr>
          <w:rFonts w:ascii="Georgia" w:eastAsia="Times New Roman" w:hAnsi="Georgia" w:cs="Arial"/>
          <w:sz w:val="24"/>
          <w:szCs w:val="24"/>
          <w:lang w:eastAsia="es-AR"/>
        </w:rPr>
        <w:t>,</w:t>
      </w:r>
      <w:r w:rsidR="00080ED3" w:rsidRPr="00CF2C34">
        <w:rPr>
          <w:rFonts w:ascii="Georgia" w:eastAsia="Times New Roman" w:hAnsi="Georgia" w:cs="Arial"/>
          <w:sz w:val="24"/>
          <w:szCs w:val="24"/>
          <w:lang w:eastAsia="es-AR"/>
        </w:rPr>
        <w:t xml:space="preserve"> se hace la instalación, se tiene el certificado fiscal</w:t>
      </w:r>
      <w:r w:rsidR="0051458C">
        <w:rPr>
          <w:rFonts w:ascii="Georgia" w:eastAsia="Times New Roman" w:hAnsi="Georgia" w:cs="Arial"/>
          <w:sz w:val="24"/>
          <w:szCs w:val="24"/>
          <w:lang w:eastAsia="es-AR"/>
        </w:rPr>
        <w:t>,</w:t>
      </w:r>
      <w:r w:rsidR="00080ED3" w:rsidRPr="00CF2C34">
        <w:rPr>
          <w:rFonts w:ascii="Georgia" w:eastAsia="Times New Roman" w:hAnsi="Georgia" w:cs="Arial"/>
          <w:sz w:val="24"/>
          <w:szCs w:val="24"/>
          <w:lang w:eastAsia="es-AR"/>
        </w:rPr>
        <w:t xml:space="preserve"> se presenta la factura de compra</w:t>
      </w:r>
      <w:r w:rsidR="0051458C">
        <w:rPr>
          <w:rFonts w:ascii="Georgia" w:eastAsia="Times New Roman" w:hAnsi="Georgia" w:cs="Arial"/>
          <w:sz w:val="24"/>
          <w:szCs w:val="24"/>
          <w:lang w:eastAsia="es-AR"/>
        </w:rPr>
        <w:t>,</w:t>
      </w:r>
      <w:r w:rsidR="00080ED3" w:rsidRPr="00CF2C34">
        <w:rPr>
          <w:rFonts w:ascii="Georgia" w:eastAsia="Times New Roman" w:hAnsi="Georgia" w:cs="Arial"/>
          <w:sz w:val="24"/>
          <w:szCs w:val="24"/>
          <w:lang w:eastAsia="es-AR"/>
        </w:rPr>
        <w:t xml:space="preserve"> se completa un Excel </w:t>
      </w:r>
      <w:r w:rsidR="00B43892" w:rsidRPr="00CF2C34">
        <w:rPr>
          <w:rFonts w:ascii="Georgia" w:eastAsia="Times New Roman" w:hAnsi="Georgia" w:cs="Arial"/>
          <w:sz w:val="24"/>
          <w:szCs w:val="24"/>
          <w:lang w:eastAsia="es-AR"/>
        </w:rPr>
        <w:t>con la información de los sistemas instalados</w:t>
      </w:r>
      <w:r w:rsidR="0051458C">
        <w:rPr>
          <w:rFonts w:ascii="Georgia" w:eastAsia="Times New Roman" w:hAnsi="Georgia" w:cs="Arial"/>
          <w:sz w:val="24"/>
          <w:szCs w:val="24"/>
          <w:lang w:eastAsia="es-AR"/>
        </w:rPr>
        <w:t>,</w:t>
      </w:r>
      <w:r w:rsidRPr="00CF2C34">
        <w:rPr>
          <w:rFonts w:ascii="Georgia" w:eastAsia="Times New Roman" w:hAnsi="Georgia" w:cs="Arial"/>
          <w:sz w:val="24"/>
          <w:szCs w:val="24"/>
          <w:lang w:eastAsia="es-AR"/>
        </w:rPr>
        <w:t xml:space="preserve">  </w:t>
      </w:r>
      <w:r w:rsidR="00B43892" w:rsidRPr="00CF2C34">
        <w:rPr>
          <w:rFonts w:ascii="Georgia" w:eastAsia="Times New Roman" w:hAnsi="Georgia" w:cs="Arial"/>
          <w:sz w:val="24"/>
          <w:szCs w:val="24"/>
          <w:lang w:eastAsia="es-AR"/>
        </w:rPr>
        <w:t>se emite el certificado y automáticamente en su perfil de AFIP</w:t>
      </w:r>
      <w:r w:rsidR="0051458C">
        <w:rPr>
          <w:rFonts w:ascii="Georgia" w:eastAsia="Times New Roman" w:hAnsi="Georgia" w:cs="Arial"/>
          <w:sz w:val="24"/>
          <w:szCs w:val="24"/>
          <w:lang w:eastAsia="es-AR"/>
        </w:rPr>
        <w:t>,</w:t>
      </w:r>
      <w:r w:rsidR="00B43892" w:rsidRPr="00CF2C34">
        <w:rPr>
          <w:rFonts w:ascii="Georgia" w:eastAsia="Times New Roman" w:hAnsi="Georgia" w:cs="Arial"/>
          <w:sz w:val="24"/>
          <w:szCs w:val="24"/>
          <w:lang w:eastAsia="es-AR"/>
        </w:rPr>
        <w:t xml:space="preserve"> aparece el código de crédito utilizable par</w:t>
      </w:r>
      <w:r w:rsidR="0051458C">
        <w:rPr>
          <w:rFonts w:ascii="Georgia" w:eastAsia="Times New Roman" w:hAnsi="Georgia" w:cs="Arial"/>
          <w:sz w:val="24"/>
          <w:szCs w:val="24"/>
          <w:lang w:eastAsia="es-AR"/>
        </w:rPr>
        <w:t>a</w:t>
      </w:r>
      <w:r w:rsidR="00B43892" w:rsidRPr="00CF2C34">
        <w:rPr>
          <w:rFonts w:ascii="Georgia" w:eastAsia="Times New Roman" w:hAnsi="Georgia" w:cs="Arial"/>
          <w:sz w:val="24"/>
          <w:szCs w:val="24"/>
          <w:lang w:eastAsia="es-AR"/>
        </w:rPr>
        <w:t xml:space="preserve"> IVA </w:t>
      </w:r>
      <w:r w:rsidR="0051458C">
        <w:rPr>
          <w:rFonts w:ascii="Georgia" w:eastAsia="Times New Roman" w:hAnsi="Georgia" w:cs="Arial"/>
          <w:sz w:val="24"/>
          <w:szCs w:val="24"/>
          <w:lang w:eastAsia="es-AR"/>
        </w:rPr>
        <w:t xml:space="preserve">y </w:t>
      </w:r>
      <w:r w:rsidR="00B43892" w:rsidRPr="00CF2C34">
        <w:rPr>
          <w:rFonts w:ascii="Georgia" w:eastAsia="Times New Roman" w:hAnsi="Georgia" w:cs="Arial"/>
          <w:sz w:val="24"/>
          <w:szCs w:val="24"/>
          <w:lang w:eastAsia="es-AR"/>
        </w:rPr>
        <w:t>GANANCIAS</w:t>
      </w:r>
      <w:r w:rsidR="0051458C">
        <w:rPr>
          <w:rFonts w:ascii="Georgia" w:eastAsia="Times New Roman" w:hAnsi="Georgia" w:cs="Arial"/>
          <w:sz w:val="24"/>
          <w:szCs w:val="24"/>
          <w:lang w:eastAsia="es-AR"/>
        </w:rPr>
        <w:t>.</w:t>
      </w:r>
      <w:r w:rsidR="00B43892" w:rsidRPr="00CF2C34">
        <w:rPr>
          <w:rFonts w:ascii="Georgia" w:eastAsia="Times New Roman" w:hAnsi="Georgia" w:cs="Arial"/>
          <w:sz w:val="24"/>
          <w:szCs w:val="24"/>
          <w:lang w:eastAsia="es-AR"/>
        </w:rPr>
        <w:t xml:space="preserve"> </w:t>
      </w:r>
      <w:r w:rsidR="005B3446" w:rsidRPr="00CF2C34">
        <w:rPr>
          <w:rFonts w:ascii="Georgia" w:eastAsia="Times New Roman" w:hAnsi="Georgia" w:cs="Arial"/>
          <w:sz w:val="24"/>
          <w:szCs w:val="24"/>
          <w:lang w:eastAsia="es-AR"/>
        </w:rPr>
        <w:t xml:space="preserve">El </w:t>
      </w:r>
      <w:r w:rsidR="008F04F7" w:rsidRPr="00CF2C34">
        <w:rPr>
          <w:rFonts w:ascii="Georgia" w:eastAsia="Times New Roman" w:hAnsi="Georgia" w:cs="Arial"/>
          <w:sz w:val="24"/>
          <w:szCs w:val="24"/>
          <w:lang w:eastAsia="es-AR"/>
        </w:rPr>
        <w:t>límite</w:t>
      </w:r>
      <w:r w:rsidR="005B3446" w:rsidRPr="00CF2C34">
        <w:rPr>
          <w:rFonts w:ascii="Georgia" w:eastAsia="Times New Roman" w:hAnsi="Georgia" w:cs="Arial"/>
          <w:sz w:val="24"/>
          <w:szCs w:val="24"/>
          <w:lang w:eastAsia="es-AR"/>
        </w:rPr>
        <w:t xml:space="preserve"> es de $ 2MM</w:t>
      </w:r>
      <w:r w:rsidR="0051458C">
        <w:rPr>
          <w:rFonts w:ascii="Georgia" w:eastAsia="Times New Roman" w:hAnsi="Georgia" w:cs="Arial"/>
          <w:sz w:val="24"/>
          <w:szCs w:val="24"/>
          <w:lang w:eastAsia="es-AR"/>
        </w:rPr>
        <w:t>.</w:t>
      </w:r>
      <w:r w:rsidR="005B3446" w:rsidRPr="00CF2C34">
        <w:rPr>
          <w:rFonts w:ascii="Georgia" w:eastAsia="Times New Roman" w:hAnsi="Georgia" w:cs="Arial"/>
          <w:sz w:val="24"/>
          <w:szCs w:val="24"/>
          <w:lang w:eastAsia="es-AR"/>
        </w:rPr>
        <w:t xml:space="preserve"> Una sociedad puede tener varios usuarios en distintos puntos</w:t>
      </w:r>
      <w:r w:rsidR="0051458C">
        <w:rPr>
          <w:rFonts w:ascii="Georgia" w:eastAsia="Times New Roman" w:hAnsi="Georgia" w:cs="Arial"/>
          <w:sz w:val="24"/>
          <w:szCs w:val="24"/>
          <w:lang w:eastAsia="es-AR"/>
        </w:rPr>
        <w:t>,</w:t>
      </w:r>
      <w:r w:rsidR="005B3446" w:rsidRPr="00CF2C34">
        <w:rPr>
          <w:rFonts w:ascii="Georgia" w:eastAsia="Times New Roman" w:hAnsi="Georgia" w:cs="Arial"/>
          <w:sz w:val="24"/>
          <w:szCs w:val="24"/>
          <w:lang w:eastAsia="es-AR"/>
        </w:rPr>
        <w:t xml:space="preserve"> pero el l</w:t>
      </w:r>
      <w:r w:rsidR="0051458C">
        <w:rPr>
          <w:rFonts w:ascii="Georgia" w:eastAsia="Times New Roman" w:hAnsi="Georgia" w:cs="Arial"/>
          <w:sz w:val="24"/>
          <w:szCs w:val="24"/>
          <w:lang w:eastAsia="es-AR"/>
        </w:rPr>
        <w:t>í</w:t>
      </w:r>
      <w:r w:rsidR="005B3446" w:rsidRPr="00CF2C34">
        <w:rPr>
          <w:rFonts w:ascii="Georgia" w:eastAsia="Times New Roman" w:hAnsi="Georgia" w:cs="Arial"/>
          <w:sz w:val="24"/>
          <w:szCs w:val="24"/>
          <w:lang w:eastAsia="es-AR"/>
        </w:rPr>
        <w:t xml:space="preserve">mite se aplica a </w:t>
      </w:r>
      <w:r w:rsidR="008F04F7" w:rsidRPr="00CF2C34">
        <w:rPr>
          <w:rFonts w:ascii="Georgia" w:eastAsia="Times New Roman" w:hAnsi="Georgia" w:cs="Arial"/>
          <w:sz w:val="24"/>
          <w:szCs w:val="24"/>
          <w:lang w:eastAsia="es-AR"/>
        </w:rPr>
        <w:t>la</w:t>
      </w:r>
      <w:r w:rsidR="005B3446" w:rsidRPr="00CF2C34">
        <w:rPr>
          <w:rFonts w:ascii="Georgia" w:eastAsia="Times New Roman" w:hAnsi="Georgia" w:cs="Arial"/>
          <w:sz w:val="24"/>
          <w:szCs w:val="24"/>
          <w:lang w:eastAsia="es-AR"/>
        </w:rPr>
        <w:t xml:space="preserve"> suma, se hizo </w:t>
      </w:r>
      <w:r w:rsidR="008F04F7" w:rsidRPr="00CF2C34">
        <w:rPr>
          <w:rFonts w:ascii="Georgia" w:eastAsia="Times New Roman" w:hAnsi="Georgia" w:cs="Arial"/>
          <w:sz w:val="24"/>
          <w:szCs w:val="24"/>
          <w:lang w:eastAsia="es-AR"/>
        </w:rPr>
        <w:t>así</w:t>
      </w:r>
      <w:r w:rsidR="005B3446" w:rsidRPr="00CF2C34">
        <w:rPr>
          <w:rFonts w:ascii="Georgia" w:eastAsia="Times New Roman" w:hAnsi="Georgia" w:cs="Arial"/>
          <w:sz w:val="24"/>
          <w:szCs w:val="24"/>
          <w:lang w:eastAsia="es-AR"/>
        </w:rPr>
        <w:t xml:space="preserve"> por que a medida que se aumentaba la escala el costo bajaba. Ya se tienen los primeros certificados de sistemas instalados.   </w:t>
      </w:r>
      <w:r w:rsidR="005D7732" w:rsidRPr="00CF2C34">
        <w:rPr>
          <w:rFonts w:ascii="Georgia" w:eastAsia="Times New Roman" w:hAnsi="Georgia" w:cs="Arial"/>
          <w:sz w:val="24"/>
          <w:szCs w:val="24"/>
          <w:lang w:eastAsia="es-AR"/>
        </w:rPr>
        <w:t xml:space="preserve"> </w:t>
      </w:r>
      <w:r w:rsidR="0017110A" w:rsidRPr="00CF2C34">
        <w:rPr>
          <w:rFonts w:ascii="Georgia" w:eastAsia="Times New Roman" w:hAnsi="Georgia" w:cs="Arial"/>
          <w:sz w:val="24"/>
          <w:szCs w:val="24"/>
          <w:lang w:eastAsia="es-AR"/>
        </w:rPr>
        <w:t xml:space="preserve">               </w:t>
      </w:r>
    </w:p>
    <w:p w:rsidR="003160FC" w:rsidRPr="00CF2C34" w:rsidRDefault="005B3446" w:rsidP="00CF4CB3">
      <w:pPr>
        <w:jc w:val="both"/>
        <w:rPr>
          <w:rFonts w:ascii="Georgia" w:hAnsi="Georgia" w:cs="Arial"/>
          <w:sz w:val="24"/>
          <w:szCs w:val="24"/>
        </w:rPr>
      </w:pPr>
      <w:r w:rsidRPr="00CF2C34">
        <w:rPr>
          <w:rFonts w:ascii="Georgia" w:hAnsi="Georgia" w:cs="Arial"/>
          <w:sz w:val="24"/>
          <w:szCs w:val="24"/>
        </w:rPr>
        <w:t xml:space="preserve">Los requisitos para obtener los certificados, </w:t>
      </w:r>
      <w:r w:rsidR="0051458C">
        <w:rPr>
          <w:rFonts w:ascii="Georgia" w:hAnsi="Georgia" w:cs="Arial"/>
          <w:sz w:val="24"/>
          <w:szCs w:val="24"/>
        </w:rPr>
        <w:t xml:space="preserve">es </w:t>
      </w:r>
      <w:r w:rsidRPr="00CF2C34">
        <w:rPr>
          <w:rFonts w:ascii="Georgia" w:hAnsi="Georgia" w:cs="Arial"/>
          <w:sz w:val="24"/>
          <w:szCs w:val="24"/>
        </w:rPr>
        <w:t>que la</w:t>
      </w:r>
      <w:r w:rsidR="007741F8" w:rsidRPr="00CF2C34">
        <w:rPr>
          <w:rFonts w:ascii="Georgia" w:hAnsi="Georgia" w:cs="Arial"/>
          <w:sz w:val="24"/>
          <w:szCs w:val="24"/>
        </w:rPr>
        <w:t xml:space="preserve"> </w:t>
      </w:r>
      <w:r w:rsidRPr="00CF2C34">
        <w:rPr>
          <w:rFonts w:ascii="Georgia" w:hAnsi="Georgia" w:cs="Arial"/>
          <w:sz w:val="24"/>
          <w:szCs w:val="24"/>
        </w:rPr>
        <w:t>provincia este adherida a la ley, que sean equipos nuevos</w:t>
      </w:r>
      <w:r w:rsidR="007741F8" w:rsidRPr="00CF2C34">
        <w:rPr>
          <w:rFonts w:ascii="Georgia" w:hAnsi="Georgia" w:cs="Arial"/>
          <w:sz w:val="24"/>
          <w:szCs w:val="24"/>
        </w:rPr>
        <w:t>, una solicitud por punto de suministro, la validación de la distribuidora de que se puede instalar dicha potencia</w:t>
      </w:r>
      <w:r w:rsidR="0051458C">
        <w:rPr>
          <w:rFonts w:ascii="Georgia" w:hAnsi="Georgia" w:cs="Arial"/>
          <w:sz w:val="24"/>
          <w:szCs w:val="24"/>
        </w:rPr>
        <w:t>,</w:t>
      </w:r>
      <w:r w:rsidR="007741F8" w:rsidRPr="00CF2C34">
        <w:rPr>
          <w:rFonts w:ascii="Georgia" w:hAnsi="Georgia" w:cs="Arial"/>
          <w:sz w:val="24"/>
          <w:szCs w:val="24"/>
        </w:rPr>
        <w:t xml:space="preserve"> y obviamente no contar con un certificado previo de ser usuario generador</w:t>
      </w:r>
      <w:r w:rsidR="0051458C">
        <w:rPr>
          <w:rFonts w:ascii="Georgia" w:hAnsi="Georgia" w:cs="Arial"/>
          <w:sz w:val="24"/>
          <w:szCs w:val="24"/>
        </w:rPr>
        <w:t>,</w:t>
      </w:r>
      <w:r w:rsidR="007741F8" w:rsidRPr="00CF2C34">
        <w:rPr>
          <w:rFonts w:ascii="Georgia" w:hAnsi="Georgia" w:cs="Arial"/>
          <w:sz w:val="24"/>
          <w:szCs w:val="24"/>
        </w:rPr>
        <w:t xml:space="preserve"> no tener </w:t>
      </w:r>
      <w:r w:rsidR="003160FC" w:rsidRPr="00CF2C34">
        <w:rPr>
          <w:rFonts w:ascii="Georgia" w:hAnsi="Georgia" w:cs="Arial"/>
          <w:sz w:val="24"/>
          <w:szCs w:val="24"/>
        </w:rPr>
        <w:t>situaciones previstas en el art 31 de la ley 24424 (deuda con AFIP, etc.)</w:t>
      </w:r>
      <w:r w:rsidR="0051458C">
        <w:rPr>
          <w:rFonts w:ascii="Georgia" w:hAnsi="Georgia" w:cs="Arial"/>
          <w:sz w:val="24"/>
          <w:szCs w:val="24"/>
        </w:rPr>
        <w:t>.</w:t>
      </w:r>
      <w:r w:rsidR="003160FC" w:rsidRPr="00CF2C34">
        <w:rPr>
          <w:rFonts w:ascii="Georgia" w:hAnsi="Georgia" w:cs="Arial"/>
          <w:sz w:val="24"/>
          <w:szCs w:val="24"/>
        </w:rPr>
        <w:t xml:space="preserve"> Si se quisiese expandir, se puede hacer</w:t>
      </w:r>
      <w:r w:rsidR="0051458C">
        <w:rPr>
          <w:rFonts w:ascii="Georgia" w:hAnsi="Georgia" w:cs="Arial"/>
          <w:sz w:val="24"/>
          <w:szCs w:val="24"/>
        </w:rPr>
        <w:t>,</w:t>
      </w:r>
      <w:r w:rsidR="003160FC" w:rsidRPr="00CF2C34">
        <w:rPr>
          <w:rFonts w:ascii="Georgia" w:hAnsi="Georgia" w:cs="Arial"/>
          <w:sz w:val="24"/>
          <w:szCs w:val="24"/>
        </w:rPr>
        <w:t xml:space="preserve"> pero no entra en el certificado otorgado, debería reiniciarse el </w:t>
      </w:r>
      <w:r w:rsidR="008F04F7" w:rsidRPr="00CF2C34">
        <w:rPr>
          <w:rFonts w:ascii="Georgia" w:hAnsi="Georgia" w:cs="Arial"/>
          <w:sz w:val="24"/>
          <w:szCs w:val="24"/>
        </w:rPr>
        <w:t>trámite</w:t>
      </w:r>
      <w:r w:rsidR="003160FC" w:rsidRPr="00CF2C34">
        <w:rPr>
          <w:rFonts w:ascii="Georgia" w:hAnsi="Georgia" w:cs="Arial"/>
          <w:sz w:val="24"/>
          <w:szCs w:val="24"/>
        </w:rPr>
        <w:t xml:space="preserve"> por el plus solicitado.</w:t>
      </w:r>
    </w:p>
    <w:p w:rsidR="003160FC" w:rsidRPr="00CF2C34" w:rsidRDefault="003160FC" w:rsidP="00CF4CB3">
      <w:pPr>
        <w:jc w:val="both"/>
        <w:rPr>
          <w:rFonts w:ascii="Georgia" w:hAnsi="Georgia" w:cs="Arial"/>
          <w:sz w:val="24"/>
          <w:szCs w:val="24"/>
        </w:rPr>
      </w:pPr>
      <w:r w:rsidRPr="00CF2C34">
        <w:rPr>
          <w:rFonts w:ascii="Georgia" w:hAnsi="Georgia" w:cs="Arial"/>
          <w:sz w:val="24"/>
          <w:szCs w:val="24"/>
        </w:rPr>
        <w:t>Se reitera la simpleza</w:t>
      </w:r>
      <w:r w:rsidR="0051458C">
        <w:rPr>
          <w:rFonts w:ascii="Georgia" w:hAnsi="Georgia" w:cs="Arial"/>
          <w:sz w:val="24"/>
          <w:szCs w:val="24"/>
        </w:rPr>
        <w:t>,</w:t>
      </w:r>
      <w:r w:rsidRPr="00CF2C34">
        <w:rPr>
          <w:rFonts w:ascii="Georgia" w:hAnsi="Georgia" w:cs="Arial"/>
          <w:sz w:val="24"/>
          <w:szCs w:val="24"/>
        </w:rPr>
        <w:t xml:space="preserve"> son tres pasos, se puede hacer desde el celular, el certificado se</w:t>
      </w:r>
      <w:r w:rsidR="000D27C2" w:rsidRPr="00CF2C34">
        <w:rPr>
          <w:rFonts w:ascii="Georgia" w:hAnsi="Georgia" w:cs="Arial"/>
          <w:sz w:val="24"/>
          <w:szCs w:val="24"/>
        </w:rPr>
        <w:t xml:space="preserve"> </w:t>
      </w:r>
      <w:r w:rsidRPr="00CF2C34">
        <w:rPr>
          <w:rFonts w:ascii="Georgia" w:hAnsi="Georgia" w:cs="Arial"/>
          <w:sz w:val="24"/>
          <w:szCs w:val="24"/>
        </w:rPr>
        <w:t>puede</w:t>
      </w:r>
      <w:r w:rsidR="000D27C2" w:rsidRPr="00CF2C34">
        <w:rPr>
          <w:rFonts w:ascii="Georgia" w:hAnsi="Georgia" w:cs="Arial"/>
          <w:sz w:val="24"/>
          <w:szCs w:val="24"/>
        </w:rPr>
        <w:t xml:space="preserve"> </w:t>
      </w:r>
      <w:r w:rsidRPr="00CF2C34">
        <w:rPr>
          <w:rFonts w:ascii="Georgia" w:hAnsi="Georgia" w:cs="Arial"/>
          <w:sz w:val="24"/>
          <w:szCs w:val="24"/>
        </w:rPr>
        <w:t xml:space="preserve">fraccionar y es </w:t>
      </w:r>
      <w:r w:rsidR="008F04F7" w:rsidRPr="00CF2C34">
        <w:rPr>
          <w:rFonts w:ascii="Georgia" w:hAnsi="Georgia" w:cs="Arial"/>
          <w:sz w:val="24"/>
          <w:szCs w:val="24"/>
        </w:rPr>
        <w:t>válido</w:t>
      </w:r>
      <w:r w:rsidRPr="00CF2C34">
        <w:rPr>
          <w:rFonts w:ascii="Georgia" w:hAnsi="Georgia" w:cs="Arial"/>
          <w:sz w:val="24"/>
          <w:szCs w:val="24"/>
        </w:rPr>
        <w:t xml:space="preserve"> por 5 años.</w:t>
      </w:r>
    </w:p>
    <w:p w:rsidR="003160FC" w:rsidRPr="00CF2C34" w:rsidRDefault="003160FC" w:rsidP="00CF4CB3">
      <w:pPr>
        <w:jc w:val="both"/>
        <w:rPr>
          <w:rFonts w:ascii="Georgia" w:hAnsi="Georgia" w:cs="Arial"/>
          <w:sz w:val="24"/>
          <w:szCs w:val="24"/>
        </w:rPr>
      </w:pPr>
      <w:r w:rsidRPr="00CF2C34">
        <w:rPr>
          <w:rFonts w:ascii="Georgia" w:hAnsi="Georgia" w:cs="Arial"/>
          <w:sz w:val="24"/>
          <w:szCs w:val="24"/>
        </w:rPr>
        <w:t>La reserva de cupo dura 6 meses, se cae y si se quiere se puede volver a pedir.</w:t>
      </w:r>
    </w:p>
    <w:p w:rsidR="003160FC" w:rsidRPr="00CF2C34" w:rsidRDefault="003160FC" w:rsidP="00CF4CB3">
      <w:pPr>
        <w:jc w:val="both"/>
        <w:rPr>
          <w:rFonts w:ascii="Georgia" w:hAnsi="Georgia" w:cs="Arial"/>
          <w:sz w:val="24"/>
          <w:szCs w:val="24"/>
        </w:rPr>
      </w:pPr>
      <w:r w:rsidRPr="00CF2C34">
        <w:rPr>
          <w:rFonts w:ascii="Georgia" w:hAnsi="Georgia" w:cs="Arial"/>
          <w:sz w:val="24"/>
          <w:szCs w:val="24"/>
        </w:rPr>
        <w:t>Hay 12 jurisdicciones adheridas</w:t>
      </w:r>
      <w:r w:rsidR="0051458C">
        <w:rPr>
          <w:rFonts w:ascii="Georgia" w:hAnsi="Georgia" w:cs="Arial"/>
          <w:sz w:val="24"/>
          <w:szCs w:val="24"/>
        </w:rPr>
        <w:t>,</w:t>
      </w:r>
      <w:r w:rsidRPr="00CF2C34">
        <w:rPr>
          <w:rFonts w:ascii="Georgia" w:hAnsi="Georgia" w:cs="Arial"/>
          <w:sz w:val="24"/>
          <w:szCs w:val="24"/>
        </w:rPr>
        <w:t xml:space="preserve"> Corrientes</w:t>
      </w:r>
      <w:r w:rsidR="0051458C">
        <w:rPr>
          <w:rFonts w:ascii="Georgia" w:hAnsi="Georgia" w:cs="Arial"/>
          <w:sz w:val="24"/>
          <w:szCs w:val="24"/>
        </w:rPr>
        <w:t>,</w:t>
      </w:r>
      <w:r w:rsidRPr="00CF2C34">
        <w:rPr>
          <w:rFonts w:ascii="Georgia" w:hAnsi="Georgia" w:cs="Arial"/>
          <w:sz w:val="24"/>
          <w:szCs w:val="24"/>
        </w:rPr>
        <w:t xml:space="preserve"> Chaco</w:t>
      </w:r>
      <w:r w:rsidR="0051458C">
        <w:rPr>
          <w:rFonts w:ascii="Georgia" w:hAnsi="Georgia" w:cs="Arial"/>
          <w:sz w:val="24"/>
          <w:szCs w:val="24"/>
        </w:rPr>
        <w:t>,</w:t>
      </w:r>
      <w:r w:rsidRPr="00CF2C34">
        <w:rPr>
          <w:rFonts w:ascii="Georgia" w:hAnsi="Georgia" w:cs="Arial"/>
          <w:sz w:val="24"/>
          <w:szCs w:val="24"/>
        </w:rPr>
        <w:t xml:space="preserve"> </w:t>
      </w:r>
      <w:r w:rsidR="008F04F7" w:rsidRPr="00CF2C34">
        <w:rPr>
          <w:rFonts w:ascii="Georgia" w:hAnsi="Georgia" w:cs="Arial"/>
          <w:sz w:val="24"/>
          <w:szCs w:val="24"/>
        </w:rPr>
        <w:t>Tucumán</w:t>
      </w:r>
      <w:r w:rsidR="0051458C">
        <w:rPr>
          <w:rFonts w:ascii="Georgia" w:hAnsi="Georgia" w:cs="Arial"/>
          <w:sz w:val="24"/>
          <w:szCs w:val="24"/>
        </w:rPr>
        <w:t>,</w:t>
      </w:r>
      <w:r w:rsidRPr="00CF2C34">
        <w:rPr>
          <w:rFonts w:ascii="Georgia" w:hAnsi="Georgia" w:cs="Arial"/>
          <w:sz w:val="24"/>
          <w:szCs w:val="24"/>
        </w:rPr>
        <w:t xml:space="preserve"> La Rioja</w:t>
      </w:r>
      <w:r w:rsidR="0051458C">
        <w:rPr>
          <w:rFonts w:ascii="Georgia" w:hAnsi="Georgia" w:cs="Arial"/>
          <w:sz w:val="24"/>
          <w:szCs w:val="24"/>
        </w:rPr>
        <w:t>,</w:t>
      </w:r>
      <w:r w:rsidRPr="00CF2C34">
        <w:rPr>
          <w:rFonts w:ascii="Georgia" w:hAnsi="Georgia" w:cs="Arial"/>
          <w:sz w:val="24"/>
          <w:szCs w:val="24"/>
        </w:rPr>
        <w:t xml:space="preserve"> Catamarca</w:t>
      </w:r>
      <w:r w:rsidR="0051458C">
        <w:rPr>
          <w:rFonts w:ascii="Georgia" w:hAnsi="Georgia" w:cs="Arial"/>
          <w:sz w:val="24"/>
          <w:szCs w:val="24"/>
        </w:rPr>
        <w:t>,</w:t>
      </w:r>
      <w:r w:rsidRPr="00CF2C34">
        <w:rPr>
          <w:rFonts w:ascii="Georgia" w:hAnsi="Georgia" w:cs="Arial"/>
          <w:sz w:val="24"/>
          <w:szCs w:val="24"/>
        </w:rPr>
        <w:t xml:space="preserve"> Mendoza</w:t>
      </w:r>
      <w:r w:rsidR="0051458C">
        <w:rPr>
          <w:rFonts w:ascii="Georgia" w:hAnsi="Georgia" w:cs="Arial"/>
          <w:sz w:val="24"/>
          <w:szCs w:val="24"/>
        </w:rPr>
        <w:t>,</w:t>
      </w:r>
      <w:r w:rsidRPr="00CF2C34">
        <w:rPr>
          <w:rFonts w:ascii="Georgia" w:hAnsi="Georgia" w:cs="Arial"/>
          <w:sz w:val="24"/>
          <w:szCs w:val="24"/>
        </w:rPr>
        <w:t xml:space="preserve"> San Juan</w:t>
      </w:r>
      <w:r w:rsidR="0051458C">
        <w:rPr>
          <w:rFonts w:ascii="Georgia" w:hAnsi="Georgia" w:cs="Arial"/>
          <w:sz w:val="24"/>
          <w:szCs w:val="24"/>
        </w:rPr>
        <w:t>,</w:t>
      </w:r>
      <w:r w:rsidRPr="00CF2C34">
        <w:rPr>
          <w:rFonts w:ascii="Georgia" w:hAnsi="Georgia" w:cs="Arial"/>
          <w:sz w:val="24"/>
          <w:szCs w:val="24"/>
        </w:rPr>
        <w:t xml:space="preserve"> </w:t>
      </w:r>
      <w:r w:rsidR="008F04F7" w:rsidRPr="00CF2C34">
        <w:rPr>
          <w:rFonts w:ascii="Georgia" w:hAnsi="Georgia" w:cs="Arial"/>
          <w:sz w:val="24"/>
          <w:szCs w:val="24"/>
        </w:rPr>
        <w:t>Córdoba</w:t>
      </w:r>
      <w:r w:rsidR="0051458C">
        <w:rPr>
          <w:rFonts w:ascii="Georgia" w:hAnsi="Georgia" w:cs="Arial"/>
          <w:sz w:val="24"/>
          <w:szCs w:val="24"/>
        </w:rPr>
        <w:t>,</w:t>
      </w:r>
      <w:r w:rsidRPr="00CF2C34">
        <w:rPr>
          <w:rFonts w:ascii="Georgia" w:hAnsi="Georgia" w:cs="Arial"/>
          <w:sz w:val="24"/>
          <w:szCs w:val="24"/>
        </w:rPr>
        <w:t xml:space="preserve"> Rio Negro</w:t>
      </w:r>
      <w:r w:rsidR="0051458C">
        <w:rPr>
          <w:rFonts w:ascii="Georgia" w:hAnsi="Georgia" w:cs="Arial"/>
          <w:sz w:val="24"/>
          <w:szCs w:val="24"/>
        </w:rPr>
        <w:t>,</w:t>
      </w:r>
      <w:r w:rsidRPr="00CF2C34">
        <w:rPr>
          <w:rFonts w:ascii="Georgia" w:hAnsi="Georgia" w:cs="Arial"/>
          <w:sz w:val="24"/>
          <w:szCs w:val="24"/>
        </w:rPr>
        <w:t xml:space="preserve"> Chubut</w:t>
      </w:r>
      <w:r w:rsidR="0051458C">
        <w:rPr>
          <w:rFonts w:ascii="Georgia" w:hAnsi="Georgia" w:cs="Arial"/>
          <w:sz w:val="24"/>
          <w:szCs w:val="24"/>
        </w:rPr>
        <w:t>,</w:t>
      </w:r>
      <w:r w:rsidRPr="00CF2C34">
        <w:rPr>
          <w:rFonts w:ascii="Georgia" w:hAnsi="Georgia" w:cs="Arial"/>
          <w:sz w:val="24"/>
          <w:szCs w:val="24"/>
        </w:rPr>
        <w:t xml:space="preserve"> Tierra del Fuego</w:t>
      </w:r>
      <w:r w:rsidR="0051458C">
        <w:rPr>
          <w:rFonts w:ascii="Georgia" w:hAnsi="Georgia" w:cs="Arial"/>
          <w:sz w:val="24"/>
          <w:szCs w:val="24"/>
        </w:rPr>
        <w:t>,</w:t>
      </w:r>
      <w:r w:rsidRPr="00CF2C34">
        <w:rPr>
          <w:rFonts w:ascii="Georgia" w:hAnsi="Georgia" w:cs="Arial"/>
          <w:sz w:val="24"/>
          <w:szCs w:val="24"/>
        </w:rPr>
        <w:t xml:space="preserve"> CABA, La Pcia de Bs As lamentablemente no</w:t>
      </w:r>
      <w:r w:rsidR="0051458C">
        <w:rPr>
          <w:rFonts w:ascii="Georgia" w:hAnsi="Georgia" w:cs="Arial"/>
          <w:sz w:val="24"/>
          <w:szCs w:val="24"/>
        </w:rPr>
        <w:t>.</w:t>
      </w:r>
      <w:r w:rsidRPr="00CF2C34">
        <w:rPr>
          <w:rFonts w:ascii="Georgia" w:hAnsi="Georgia" w:cs="Arial"/>
          <w:sz w:val="24"/>
          <w:szCs w:val="24"/>
        </w:rPr>
        <w:t xml:space="preserve"> </w:t>
      </w:r>
      <w:r w:rsidR="000D27C2" w:rsidRPr="00CF2C34">
        <w:rPr>
          <w:rFonts w:ascii="Georgia" w:hAnsi="Georgia" w:cs="Arial"/>
          <w:sz w:val="24"/>
          <w:szCs w:val="24"/>
        </w:rPr>
        <w:t xml:space="preserve">Ya hay 99 distribuidoras que </w:t>
      </w:r>
      <w:r w:rsidR="0051458C">
        <w:rPr>
          <w:rFonts w:ascii="Georgia" w:hAnsi="Georgia" w:cs="Arial"/>
          <w:sz w:val="24"/>
          <w:szCs w:val="24"/>
        </w:rPr>
        <w:t>e</w:t>
      </w:r>
      <w:r w:rsidR="000D27C2" w:rsidRPr="00CF2C34">
        <w:rPr>
          <w:rFonts w:ascii="Georgia" w:hAnsi="Georgia" w:cs="Arial"/>
          <w:sz w:val="24"/>
          <w:szCs w:val="24"/>
        </w:rPr>
        <w:t>stán tomando solicitudes de usuario generador, hay 215 tr</w:t>
      </w:r>
      <w:r w:rsidR="0051458C">
        <w:rPr>
          <w:rFonts w:ascii="Georgia" w:hAnsi="Georgia" w:cs="Arial"/>
          <w:sz w:val="24"/>
          <w:szCs w:val="24"/>
        </w:rPr>
        <w:t>á</w:t>
      </w:r>
      <w:r w:rsidR="000D27C2" w:rsidRPr="00CF2C34">
        <w:rPr>
          <w:rFonts w:ascii="Georgia" w:hAnsi="Georgia" w:cs="Arial"/>
          <w:sz w:val="24"/>
          <w:szCs w:val="24"/>
        </w:rPr>
        <w:t>mites en curso</w:t>
      </w:r>
      <w:r w:rsidR="0051458C">
        <w:rPr>
          <w:rFonts w:ascii="Georgia" w:hAnsi="Georgia" w:cs="Arial"/>
          <w:sz w:val="24"/>
          <w:szCs w:val="24"/>
        </w:rPr>
        <w:t>,</w:t>
      </w:r>
      <w:r w:rsidR="000D27C2" w:rsidRPr="00CF2C34">
        <w:rPr>
          <w:rFonts w:ascii="Georgia" w:hAnsi="Georgia" w:cs="Arial"/>
          <w:sz w:val="24"/>
          <w:szCs w:val="24"/>
        </w:rPr>
        <w:t xml:space="preserve"> con lo que significa que ya han solicitado el cambio de medidor por un total de 2.100 KW, ya hay 36 usuarios con una potencia total de 323 KW    </w:t>
      </w:r>
      <w:r w:rsidRPr="00CF2C34">
        <w:rPr>
          <w:rFonts w:ascii="Georgia" w:hAnsi="Georgia" w:cs="Arial"/>
          <w:sz w:val="24"/>
          <w:szCs w:val="24"/>
        </w:rPr>
        <w:t xml:space="preserve">    </w:t>
      </w:r>
    </w:p>
    <w:p w:rsidR="006700B7" w:rsidRPr="00CF2C34" w:rsidRDefault="000D27C2" w:rsidP="00CF4CB3">
      <w:pPr>
        <w:jc w:val="both"/>
        <w:rPr>
          <w:rFonts w:ascii="Georgia" w:hAnsi="Georgia" w:cs="Arial"/>
          <w:sz w:val="24"/>
          <w:szCs w:val="24"/>
        </w:rPr>
      </w:pPr>
      <w:r w:rsidRPr="00CF2C34">
        <w:rPr>
          <w:rFonts w:ascii="Georgia" w:hAnsi="Georgia" w:cs="Arial"/>
          <w:sz w:val="24"/>
          <w:szCs w:val="24"/>
        </w:rPr>
        <w:t>Si bien comparado con Brasil</w:t>
      </w:r>
      <w:r w:rsidR="0051458C">
        <w:rPr>
          <w:rFonts w:ascii="Georgia" w:hAnsi="Georgia" w:cs="Arial"/>
          <w:sz w:val="24"/>
          <w:szCs w:val="24"/>
        </w:rPr>
        <w:t>,</w:t>
      </w:r>
      <w:r w:rsidRPr="00CF2C34">
        <w:rPr>
          <w:rFonts w:ascii="Georgia" w:hAnsi="Georgia" w:cs="Arial"/>
          <w:sz w:val="24"/>
          <w:szCs w:val="24"/>
        </w:rPr>
        <w:t xml:space="preserve"> parece poco</w:t>
      </w:r>
      <w:r w:rsidR="0051458C">
        <w:rPr>
          <w:rFonts w:ascii="Georgia" w:hAnsi="Georgia" w:cs="Arial"/>
          <w:sz w:val="24"/>
          <w:szCs w:val="24"/>
        </w:rPr>
        <w:t>,</w:t>
      </w:r>
      <w:r w:rsidRPr="00CF2C34">
        <w:rPr>
          <w:rFonts w:ascii="Georgia" w:hAnsi="Georgia" w:cs="Arial"/>
          <w:sz w:val="24"/>
          <w:szCs w:val="24"/>
        </w:rPr>
        <w:t xml:space="preserve"> el hecho es que se </w:t>
      </w:r>
      <w:r w:rsidR="008F04F7" w:rsidRPr="00CF2C34">
        <w:rPr>
          <w:rFonts w:ascii="Georgia" w:hAnsi="Georgia" w:cs="Arial"/>
          <w:sz w:val="24"/>
          <w:szCs w:val="24"/>
        </w:rPr>
        <w:t>está</w:t>
      </w:r>
      <w:r w:rsidRPr="00CF2C34">
        <w:rPr>
          <w:rFonts w:ascii="Georgia" w:hAnsi="Georgia" w:cs="Arial"/>
          <w:sz w:val="24"/>
          <w:szCs w:val="24"/>
        </w:rPr>
        <w:t xml:space="preserve"> en una etapa de implementación, las distribuidoras deben tener los medidores bidireccionales, </w:t>
      </w:r>
      <w:r w:rsidR="0051458C">
        <w:rPr>
          <w:rFonts w:ascii="Georgia" w:hAnsi="Georgia" w:cs="Arial"/>
          <w:sz w:val="24"/>
          <w:szCs w:val="24"/>
        </w:rPr>
        <w:lastRenderedPageBreak/>
        <w:t xml:space="preserve">siendo </w:t>
      </w:r>
      <w:r w:rsidRPr="00CF2C34">
        <w:rPr>
          <w:rFonts w:ascii="Georgia" w:hAnsi="Georgia" w:cs="Arial"/>
          <w:sz w:val="24"/>
          <w:szCs w:val="24"/>
        </w:rPr>
        <w:t>las distribuidoras muy colaborativas las provinciales</w:t>
      </w:r>
      <w:r w:rsidR="0051458C">
        <w:rPr>
          <w:rFonts w:ascii="Georgia" w:hAnsi="Georgia" w:cs="Arial"/>
          <w:sz w:val="24"/>
          <w:szCs w:val="24"/>
        </w:rPr>
        <w:t>,</w:t>
      </w:r>
      <w:r w:rsidRPr="00CF2C34">
        <w:rPr>
          <w:rFonts w:ascii="Georgia" w:hAnsi="Georgia" w:cs="Arial"/>
          <w:sz w:val="24"/>
          <w:szCs w:val="24"/>
        </w:rPr>
        <w:t xml:space="preserve"> las privadas ven que no hay retroceso en la implementación del sistema y de a poco se van sumando.  </w:t>
      </w:r>
    </w:p>
    <w:p w:rsidR="00F034F2" w:rsidRPr="00CF2C34" w:rsidRDefault="002F6B50" w:rsidP="00CF4CB3">
      <w:pPr>
        <w:jc w:val="both"/>
        <w:rPr>
          <w:rFonts w:ascii="Georgia" w:hAnsi="Georgia" w:cs="Arial"/>
          <w:sz w:val="24"/>
          <w:szCs w:val="24"/>
        </w:rPr>
      </w:pPr>
      <w:r>
        <w:rPr>
          <w:rFonts w:ascii="Georgia" w:hAnsi="Georgia" w:cs="Arial"/>
          <w:sz w:val="24"/>
          <w:szCs w:val="24"/>
        </w:rPr>
        <w:t xml:space="preserve">En </w:t>
      </w:r>
      <w:r w:rsidR="006700B7" w:rsidRPr="00CF2C34">
        <w:rPr>
          <w:rFonts w:ascii="Georgia" w:hAnsi="Georgia" w:cs="Arial"/>
          <w:sz w:val="24"/>
          <w:szCs w:val="24"/>
        </w:rPr>
        <w:t>Brasil</w:t>
      </w:r>
      <w:r w:rsidR="0051458C">
        <w:rPr>
          <w:rFonts w:ascii="Georgia" w:hAnsi="Georgia" w:cs="Arial"/>
          <w:sz w:val="24"/>
          <w:szCs w:val="24"/>
        </w:rPr>
        <w:t>,</w:t>
      </w:r>
      <w:r w:rsidR="006700B7" w:rsidRPr="00CF2C34">
        <w:rPr>
          <w:rFonts w:ascii="Georgia" w:hAnsi="Georgia" w:cs="Arial"/>
          <w:sz w:val="24"/>
          <w:szCs w:val="24"/>
        </w:rPr>
        <w:t xml:space="preserve"> en el mes de junio </w:t>
      </w:r>
      <w:r w:rsidR="00325156" w:rsidRPr="00CF2C34">
        <w:rPr>
          <w:rFonts w:ascii="Georgia" w:hAnsi="Georgia" w:cs="Arial"/>
          <w:sz w:val="24"/>
          <w:szCs w:val="24"/>
        </w:rPr>
        <w:t>llegaron a 1GW y en octubre a</w:t>
      </w:r>
      <w:r w:rsidR="0051458C">
        <w:rPr>
          <w:rFonts w:ascii="Georgia" w:hAnsi="Georgia" w:cs="Arial"/>
          <w:sz w:val="24"/>
          <w:szCs w:val="24"/>
        </w:rPr>
        <w:t xml:space="preserve"> </w:t>
      </w:r>
      <w:r w:rsidR="00325156" w:rsidRPr="00CF2C34">
        <w:rPr>
          <w:rFonts w:ascii="Georgia" w:hAnsi="Georgia" w:cs="Arial"/>
          <w:sz w:val="24"/>
          <w:szCs w:val="24"/>
        </w:rPr>
        <w:t>1,5 GW, con 170.000 sistemas instalados</w:t>
      </w:r>
      <w:r w:rsidR="0051458C">
        <w:rPr>
          <w:rFonts w:ascii="Georgia" w:hAnsi="Georgia" w:cs="Arial"/>
          <w:sz w:val="24"/>
          <w:szCs w:val="24"/>
        </w:rPr>
        <w:t>,</w:t>
      </w:r>
      <w:r w:rsidR="00325156" w:rsidRPr="00CF2C34">
        <w:rPr>
          <w:rFonts w:ascii="Georgia" w:hAnsi="Georgia" w:cs="Arial"/>
          <w:sz w:val="24"/>
          <w:szCs w:val="24"/>
        </w:rPr>
        <w:t xml:space="preserve"> de los cuales 150 mil son residenciales y 20 mil PYMES, medidos en potencia 50 y 50%. El mercado eléctrico brasilero es 4 veces mayor al argentino. Se debe tener en cuenta la disminución del costo de los sistemas, hace 3 años el costo de un residencial era de 3u$s hoy es 1,5/1,7 </w:t>
      </w:r>
      <w:r w:rsidR="00F034F2" w:rsidRPr="00CF2C34">
        <w:rPr>
          <w:rFonts w:ascii="Georgia" w:hAnsi="Georgia" w:cs="Arial"/>
          <w:sz w:val="24"/>
          <w:szCs w:val="24"/>
        </w:rPr>
        <w:t>u$s.</w:t>
      </w:r>
    </w:p>
    <w:p w:rsidR="00432C8B" w:rsidRPr="00CF2C34" w:rsidRDefault="00F034F2" w:rsidP="00CF4CB3">
      <w:pPr>
        <w:jc w:val="both"/>
        <w:rPr>
          <w:rFonts w:ascii="Georgia" w:hAnsi="Georgia" w:cs="Arial"/>
          <w:sz w:val="24"/>
          <w:szCs w:val="24"/>
        </w:rPr>
      </w:pPr>
      <w:r w:rsidRPr="00CF2C34">
        <w:rPr>
          <w:rFonts w:ascii="Georgia" w:hAnsi="Georgia" w:cs="Arial"/>
          <w:sz w:val="24"/>
          <w:szCs w:val="24"/>
        </w:rPr>
        <w:t>En Argentina un plus</w:t>
      </w:r>
      <w:r w:rsidR="0051458C">
        <w:rPr>
          <w:rFonts w:ascii="Georgia" w:hAnsi="Georgia" w:cs="Arial"/>
          <w:sz w:val="24"/>
          <w:szCs w:val="24"/>
        </w:rPr>
        <w:t>,</w:t>
      </w:r>
      <w:r w:rsidRPr="00CF2C34">
        <w:rPr>
          <w:rFonts w:ascii="Georgia" w:hAnsi="Georgia" w:cs="Arial"/>
          <w:sz w:val="24"/>
          <w:szCs w:val="24"/>
        </w:rPr>
        <w:t xml:space="preserve"> es que los paneles no tributan aranceles de importación lo que es un 18% menos, para los PV. El mayor costo en un </w:t>
      </w:r>
      <w:r w:rsidR="008F04F7" w:rsidRPr="00CF2C34">
        <w:rPr>
          <w:rFonts w:ascii="Georgia" w:hAnsi="Georgia" w:cs="Arial"/>
          <w:sz w:val="24"/>
          <w:szCs w:val="24"/>
        </w:rPr>
        <w:t>residencial</w:t>
      </w:r>
      <w:r w:rsidR="0051458C">
        <w:rPr>
          <w:rFonts w:ascii="Georgia" w:hAnsi="Georgia" w:cs="Arial"/>
          <w:sz w:val="24"/>
          <w:szCs w:val="24"/>
        </w:rPr>
        <w:t>,</w:t>
      </w:r>
      <w:r w:rsidRPr="00CF2C34">
        <w:rPr>
          <w:rFonts w:ascii="Georgia" w:hAnsi="Georgia" w:cs="Arial"/>
          <w:sz w:val="24"/>
          <w:szCs w:val="24"/>
        </w:rPr>
        <w:t xml:space="preserve"> no es el panel</w:t>
      </w:r>
      <w:r w:rsidR="0051458C">
        <w:rPr>
          <w:rFonts w:ascii="Georgia" w:hAnsi="Georgia" w:cs="Arial"/>
          <w:sz w:val="24"/>
          <w:szCs w:val="24"/>
        </w:rPr>
        <w:t>,</w:t>
      </w:r>
      <w:r w:rsidRPr="00CF2C34">
        <w:rPr>
          <w:rFonts w:ascii="Georgia" w:hAnsi="Georgia" w:cs="Arial"/>
          <w:sz w:val="24"/>
          <w:szCs w:val="24"/>
        </w:rPr>
        <w:t xml:space="preserve"> es la </w:t>
      </w:r>
      <w:r w:rsidR="008F04F7" w:rsidRPr="00CF2C34">
        <w:rPr>
          <w:rFonts w:ascii="Georgia" w:hAnsi="Georgia" w:cs="Arial"/>
          <w:sz w:val="24"/>
          <w:szCs w:val="24"/>
        </w:rPr>
        <w:t>instalación</w:t>
      </w:r>
      <w:r w:rsidRPr="00CF2C34">
        <w:rPr>
          <w:rFonts w:ascii="Georgia" w:hAnsi="Georgia" w:cs="Arial"/>
          <w:sz w:val="24"/>
          <w:szCs w:val="24"/>
        </w:rPr>
        <w:t xml:space="preserve">, con lo que los esfuerzos para el desarrollo de la industria nacional deberían </w:t>
      </w:r>
      <w:r w:rsidR="00470DC7">
        <w:rPr>
          <w:rFonts w:ascii="Georgia" w:hAnsi="Georgia" w:cs="Arial"/>
          <w:sz w:val="24"/>
          <w:szCs w:val="24"/>
        </w:rPr>
        <w:t xml:space="preserve">deberíamos tener alguno que </w:t>
      </w:r>
      <w:r w:rsidRPr="00CF2C34">
        <w:rPr>
          <w:rFonts w:ascii="Georgia" w:hAnsi="Georgia" w:cs="Arial"/>
          <w:sz w:val="24"/>
          <w:szCs w:val="24"/>
        </w:rPr>
        <w:t>ensamble a 0.28 u$s</w:t>
      </w:r>
      <w:r w:rsidR="0051458C">
        <w:rPr>
          <w:rFonts w:ascii="Georgia" w:hAnsi="Georgia" w:cs="Arial"/>
          <w:sz w:val="24"/>
          <w:szCs w:val="24"/>
        </w:rPr>
        <w:t>,</w:t>
      </w:r>
      <w:r w:rsidRPr="00CF2C34">
        <w:rPr>
          <w:rFonts w:ascii="Georgia" w:hAnsi="Georgia" w:cs="Arial"/>
          <w:sz w:val="24"/>
          <w:szCs w:val="24"/>
        </w:rPr>
        <w:t xml:space="preserve"> o tener mano de obra intensiva y regionalizada</w:t>
      </w:r>
      <w:r w:rsidR="0051458C">
        <w:rPr>
          <w:rFonts w:ascii="Georgia" w:hAnsi="Georgia" w:cs="Arial"/>
          <w:sz w:val="24"/>
          <w:szCs w:val="24"/>
        </w:rPr>
        <w:t>,</w:t>
      </w:r>
      <w:r w:rsidRPr="00CF2C34">
        <w:rPr>
          <w:rFonts w:ascii="Georgia" w:hAnsi="Georgia" w:cs="Arial"/>
          <w:sz w:val="24"/>
          <w:szCs w:val="24"/>
        </w:rPr>
        <w:t xml:space="preserve"> </w:t>
      </w:r>
      <w:r w:rsidR="008F04F7" w:rsidRPr="00CF2C34">
        <w:rPr>
          <w:rFonts w:ascii="Georgia" w:hAnsi="Georgia" w:cs="Arial"/>
          <w:sz w:val="24"/>
          <w:szCs w:val="24"/>
        </w:rPr>
        <w:t>además</w:t>
      </w:r>
      <w:r w:rsidRPr="00CF2C34">
        <w:rPr>
          <w:rFonts w:ascii="Georgia" w:hAnsi="Georgia" w:cs="Arial"/>
          <w:sz w:val="24"/>
          <w:szCs w:val="24"/>
        </w:rPr>
        <w:t xml:space="preserve"> es</w:t>
      </w:r>
      <w:r w:rsidR="0051458C">
        <w:rPr>
          <w:rFonts w:ascii="Georgia" w:hAnsi="Georgia" w:cs="Arial"/>
          <w:sz w:val="24"/>
          <w:szCs w:val="24"/>
        </w:rPr>
        <w:t>a</w:t>
      </w:r>
      <w:r w:rsidRPr="00CF2C34">
        <w:rPr>
          <w:rFonts w:ascii="Georgia" w:hAnsi="Georgia" w:cs="Arial"/>
          <w:sz w:val="24"/>
          <w:szCs w:val="24"/>
        </w:rPr>
        <w:t xml:space="preserve"> generación</w:t>
      </w:r>
      <w:r w:rsidR="00470DC7">
        <w:rPr>
          <w:rFonts w:ascii="Georgia" w:hAnsi="Georgia" w:cs="Arial"/>
          <w:sz w:val="24"/>
          <w:szCs w:val="24"/>
        </w:rPr>
        <w:t>,</w:t>
      </w:r>
      <w:r w:rsidRPr="00CF2C34">
        <w:rPr>
          <w:rFonts w:ascii="Georgia" w:hAnsi="Georgia" w:cs="Arial"/>
          <w:sz w:val="24"/>
          <w:szCs w:val="24"/>
        </w:rPr>
        <w:t xml:space="preserve"> no se hace en gr</w:t>
      </w:r>
      <w:r w:rsidR="00D5147F" w:rsidRPr="00CF2C34">
        <w:rPr>
          <w:rFonts w:ascii="Georgia" w:hAnsi="Georgia" w:cs="Arial"/>
          <w:sz w:val="24"/>
          <w:szCs w:val="24"/>
        </w:rPr>
        <w:t>a</w:t>
      </w:r>
      <w:r w:rsidRPr="00CF2C34">
        <w:rPr>
          <w:rFonts w:ascii="Georgia" w:hAnsi="Georgia" w:cs="Arial"/>
          <w:sz w:val="24"/>
          <w:szCs w:val="24"/>
        </w:rPr>
        <w:t>ndes Centrales</w:t>
      </w:r>
      <w:r w:rsidR="0051458C">
        <w:rPr>
          <w:rFonts w:ascii="Georgia" w:hAnsi="Georgia" w:cs="Arial"/>
          <w:sz w:val="24"/>
          <w:szCs w:val="24"/>
        </w:rPr>
        <w:t>,</w:t>
      </w:r>
      <w:r w:rsidRPr="00CF2C34">
        <w:rPr>
          <w:rFonts w:ascii="Georgia" w:hAnsi="Georgia" w:cs="Arial"/>
          <w:sz w:val="24"/>
          <w:szCs w:val="24"/>
        </w:rPr>
        <w:t xml:space="preserve"> sino que se hace en cada pueblo, con lo que se</w:t>
      </w:r>
      <w:r w:rsidR="00D5147F" w:rsidRPr="00CF2C34">
        <w:rPr>
          <w:rFonts w:ascii="Georgia" w:hAnsi="Georgia" w:cs="Arial"/>
          <w:sz w:val="24"/>
          <w:szCs w:val="24"/>
        </w:rPr>
        <w:t xml:space="preserve"> </w:t>
      </w:r>
      <w:r w:rsidRPr="00CF2C34">
        <w:rPr>
          <w:rFonts w:ascii="Georgia" w:hAnsi="Georgia" w:cs="Arial"/>
          <w:sz w:val="24"/>
          <w:szCs w:val="24"/>
        </w:rPr>
        <w:t>hace un desarrollo económico regional</w:t>
      </w:r>
      <w:r w:rsidR="00D5147F" w:rsidRPr="00CF2C34">
        <w:rPr>
          <w:rFonts w:ascii="Georgia" w:hAnsi="Georgia" w:cs="Arial"/>
          <w:sz w:val="24"/>
          <w:szCs w:val="24"/>
        </w:rPr>
        <w:t xml:space="preserve">. Esta es una industria de </w:t>
      </w:r>
      <w:r w:rsidR="004D4FB1" w:rsidRPr="00CF2C34">
        <w:rPr>
          <w:rFonts w:ascii="Georgia" w:hAnsi="Georgia" w:cs="Arial"/>
          <w:sz w:val="24"/>
          <w:szCs w:val="24"/>
        </w:rPr>
        <w:t>servicios</w:t>
      </w:r>
      <w:r w:rsidR="00FC5E75">
        <w:rPr>
          <w:rFonts w:ascii="Georgia" w:hAnsi="Georgia" w:cs="Arial"/>
          <w:sz w:val="24"/>
          <w:szCs w:val="24"/>
        </w:rPr>
        <w:t>.</w:t>
      </w:r>
      <w:r w:rsidR="004D4FB1" w:rsidRPr="00CF2C34">
        <w:rPr>
          <w:rFonts w:ascii="Georgia" w:hAnsi="Georgia" w:cs="Arial"/>
          <w:sz w:val="24"/>
          <w:szCs w:val="24"/>
        </w:rPr>
        <w:t xml:space="preserve"> Hay</w:t>
      </w:r>
      <w:r w:rsidR="00D5147F" w:rsidRPr="00CF2C34">
        <w:rPr>
          <w:rFonts w:ascii="Georgia" w:hAnsi="Georgia" w:cs="Arial"/>
          <w:sz w:val="24"/>
          <w:szCs w:val="24"/>
        </w:rPr>
        <w:t xml:space="preserve"> oportunidades de estructuras de montaje</w:t>
      </w:r>
      <w:r w:rsidR="00FC5E75">
        <w:rPr>
          <w:rFonts w:ascii="Georgia" w:hAnsi="Georgia" w:cs="Arial"/>
          <w:sz w:val="24"/>
          <w:szCs w:val="24"/>
        </w:rPr>
        <w:t>,</w:t>
      </w:r>
      <w:r w:rsidR="00D5147F" w:rsidRPr="00CF2C34">
        <w:rPr>
          <w:rFonts w:ascii="Georgia" w:hAnsi="Georgia" w:cs="Arial"/>
          <w:sz w:val="24"/>
          <w:szCs w:val="24"/>
        </w:rPr>
        <w:t xml:space="preserve"> mano de</w:t>
      </w:r>
      <w:r w:rsidR="008F04F7" w:rsidRPr="00CF2C34">
        <w:rPr>
          <w:rFonts w:ascii="Georgia" w:hAnsi="Georgia" w:cs="Arial"/>
          <w:sz w:val="24"/>
          <w:szCs w:val="24"/>
        </w:rPr>
        <w:t xml:space="preserve"> </w:t>
      </w:r>
      <w:r w:rsidR="00D5147F" w:rsidRPr="00CF2C34">
        <w:rPr>
          <w:rFonts w:ascii="Georgia" w:hAnsi="Georgia" w:cs="Arial"/>
          <w:sz w:val="24"/>
          <w:szCs w:val="24"/>
        </w:rPr>
        <w:t xml:space="preserve">obra instaladores, hay un </w:t>
      </w:r>
      <w:r w:rsidR="00CF4CB3" w:rsidRPr="00CF2C34">
        <w:rPr>
          <w:rFonts w:ascii="Georgia" w:hAnsi="Georgia" w:cs="Arial"/>
          <w:sz w:val="24"/>
          <w:szCs w:val="24"/>
        </w:rPr>
        <w:t>capítulo</w:t>
      </w:r>
      <w:r w:rsidR="00D5147F" w:rsidRPr="00CF2C34">
        <w:rPr>
          <w:rFonts w:ascii="Georgia" w:hAnsi="Georgia" w:cs="Arial"/>
          <w:sz w:val="24"/>
          <w:szCs w:val="24"/>
        </w:rPr>
        <w:t xml:space="preserve"> de industria </w:t>
      </w:r>
      <w:r w:rsidR="004D4FB1" w:rsidRPr="00CF2C34">
        <w:rPr>
          <w:rFonts w:ascii="Georgia" w:hAnsi="Georgia" w:cs="Arial"/>
          <w:sz w:val="24"/>
          <w:szCs w:val="24"/>
        </w:rPr>
        <w:t>nacional,</w:t>
      </w:r>
      <w:r w:rsidR="00D5147F" w:rsidRPr="00CF2C34">
        <w:rPr>
          <w:rFonts w:ascii="Georgia" w:hAnsi="Georgia" w:cs="Arial"/>
          <w:sz w:val="24"/>
          <w:szCs w:val="24"/>
        </w:rPr>
        <w:t xml:space="preserve"> pero la realidad</w:t>
      </w:r>
      <w:r w:rsidR="00FC5E75">
        <w:rPr>
          <w:rFonts w:ascii="Georgia" w:hAnsi="Georgia" w:cs="Arial"/>
          <w:sz w:val="24"/>
          <w:szCs w:val="24"/>
        </w:rPr>
        <w:t>,</w:t>
      </w:r>
      <w:r w:rsidR="00D5147F" w:rsidRPr="00CF2C34">
        <w:rPr>
          <w:rFonts w:ascii="Georgia" w:hAnsi="Georgia" w:cs="Arial"/>
          <w:sz w:val="24"/>
          <w:szCs w:val="24"/>
        </w:rPr>
        <w:t xml:space="preserve"> es que es muy difícil competir contra la fabricación </w:t>
      </w:r>
      <w:r w:rsidR="004D4FB1" w:rsidRPr="00CF2C34">
        <w:rPr>
          <w:rFonts w:ascii="Georgia" w:hAnsi="Georgia" w:cs="Arial"/>
          <w:sz w:val="24"/>
          <w:szCs w:val="24"/>
        </w:rPr>
        <w:t>de paneles de</w:t>
      </w:r>
      <w:r w:rsidR="00F4539A" w:rsidRPr="00CF2C34">
        <w:rPr>
          <w:rFonts w:ascii="Georgia" w:hAnsi="Georgia" w:cs="Arial"/>
          <w:sz w:val="24"/>
          <w:szCs w:val="24"/>
        </w:rPr>
        <w:t xml:space="preserve"> una industria que fabrica 15 GW/año contra 30 </w:t>
      </w:r>
      <w:r w:rsidR="004D4FB1" w:rsidRPr="00CF2C34">
        <w:rPr>
          <w:rFonts w:ascii="Georgia" w:hAnsi="Georgia" w:cs="Arial"/>
          <w:sz w:val="24"/>
          <w:szCs w:val="24"/>
        </w:rPr>
        <w:t>MW,</w:t>
      </w:r>
      <w:r w:rsidR="00F4539A" w:rsidRPr="00CF2C34">
        <w:rPr>
          <w:rFonts w:ascii="Georgia" w:hAnsi="Georgia" w:cs="Arial"/>
          <w:sz w:val="24"/>
          <w:szCs w:val="24"/>
        </w:rPr>
        <w:t xml:space="preserve"> </w:t>
      </w:r>
      <w:r w:rsidR="00FC5E75">
        <w:rPr>
          <w:rFonts w:ascii="Georgia" w:hAnsi="Georgia" w:cs="Arial"/>
          <w:sz w:val="24"/>
          <w:szCs w:val="24"/>
        </w:rPr>
        <w:t>¿</w:t>
      </w:r>
      <w:r w:rsidR="00F4539A" w:rsidRPr="00CF2C34">
        <w:rPr>
          <w:rFonts w:ascii="Georgia" w:hAnsi="Georgia" w:cs="Arial"/>
          <w:sz w:val="24"/>
          <w:szCs w:val="24"/>
        </w:rPr>
        <w:t>cu</w:t>
      </w:r>
      <w:r w:rsidR="00FC5E75">
        <w:rPr>
          <w:rFonts w:ascii="Georgia" w:hAnsi="Georgia" w:cs="Arial"/>
          <w:sz w:val="24"/>
          <w:szCs w:val="24"/>
        </w:rPr>
        <w:t>á</w:t>
      </w:r>
      <w:r w:rsidR="00F4539A" w:rsidRPr="00CF2C34">
        <w:rPr>
          <w:rFonts w:ascii="Georgia" w:hAnsi="Georgia" w:cs="Arial"/>
          <w:sz w:val="24"/>
          <w:szCs w:val="24"/>
        </w:rPr>
        <w:t>n competitivo en costos podes ser en ese caso</w:t>
      </w:r>
      <w:r w:rsidR="00FC5E75">
        <w:rPr>
          <w:rFonts w:ascii="Georgia" w:hAnsi="Georgia" w:cs="Arial"/>
          <w:sz w:val="24"/>
          <w:szCs w:val="24"/>
        </w:rPr>
        <w:t>?</w:t>
      </w:r>
      <w:r w:rsidR="00F4539A" w:rsidRPr="00CF2C34">
        <w:rPr>
          <w:rFonts w:ascii="Georgia" w:hAnsi="Georgia" w:cs="Arial"/>
          <w:sz w:val="24"/>
          <w:szCs w:val="24"/>
        </w:rPr>
        <w:t xml:space="preserve"> La posibilidad es meter aranceles, antidumping, etc. L</w:t>
      </w:r>
      <w:r w:rsidR="008F04F7" w:rsidRPr="00CF2C34">
        <w:rPr>
          <w:rFonts w:ascii="Georgia" w:hAnsi="Georgia" w:cs="Arial"/>
          <w:sz w:val="24"/>
          <w:szCs w:val="24"/>
        </w:rPr>
        <w:t>o</w:t>
      </w:r>
      <w:r w:rsidR="00F4539A" w:rsidRPr="00CF2C34">
        <w:rPr>
          <w:rFonts w:ascii="Georgia" w:hAnsi="Georgia" w:cs="Arial"/>
          <w:sz w:val="24"/>
          <w:szCs w:val="24"/>
        </w:rPr>
        <w:t xml:space="preserve"> que atenta contra el costo eficiente y contra el usuario que toma la decisión</w:t>
      </w:r>
      <w:r w:rsidR="00FC5E75">
        <w:rPr>
          <w:rFonts w:ascii="Georgia" w:hAnsi="Georgia" w:cs="Arial"/>
          <w:sz w:val="24"/>
          <w:szCs w:val="24"/>
        </w:rPr>
        <w:t>,</w:t>
      </w:r>
      <w:r w:rsidR="00F4539A" w:rsidRPr="00CF2C34">
        <w:rPr>
          <w:rFonts w:ascii="Georgia" w:hAnsi="Georgia" w:cs="Arial"/>
          <w:sz w:val="24"/>
          <w:szCs w:val="24"/>
        </w:rPr>
        <w:t xml:space="preserve"> desde el punto de vista económico</w:t>
      </w:r>
      <w:r w:rsidR="00FC5E75">
        <w:rPr>
          <w:rFonts w:ascii="Georgia" w:hAnsi="Georgia" w:cs="Arial"/>
          <w:sz w:val="24"/>
          <w:szCs w:val="24"/>
        </w:rPr>
        <w:t xml:space="preserve"> que lo </w:t>
      </w:r>
      <w:r w:rsidR="00F4539A" w:rsidRPr="00CF2C34">
        <w:rPr>
          <w:rFonts w:ascii="Georgia" w:hAnsi="Georgia" w:cs="Arial"/>
          <w:sz w:val="24"/>
          <w:szCs w:val="24"/>
        </w:rPr>
        <w:t xml:space="preserve">pueda </w:t>
      </w:r>
      <w:r w:rsidR="00FC5E75">
        <w:rPr>
          <w:rFonts w:ascii="Georgia" w:hAnsi="Georgia" w:cs="Arial"/>
          <w:sz w:val="24"/>
          <w:szCs w:val="24"/>
        </w:rPr>
        <w:t>implementar</w:t>
      </w:r>
      <w:r w:rsidR="00F4539A" w:rsidRPr="00CF2C34">
        <w:rPr>
          <w:rFonts w:ascii="Georgia" w:hAnsi="Georgia" w:cs="Arial"/>
          <w:sz w:val="24"/>
          <w:szCs w:val="24"/>
        </w:rPr>
        <w:t xml:space="preserve">, entonces protejo a la industria para que se fabrique localmente </w:t>
      </w:r>
      <w:r w:rsidR="00EF7034" w:rsidRPr="00CF2C34">
        <w:rPr>
          <w:rFonts w:ascii="Georgia" w:hAnsi="Georgia" w:cs="Arial"/>
          <w:sz w:val="24"/>
          <w:szCs w:val="24"/>
        </w:rPr>
        <w:t>y no se</w:t>
      </w:r>
      <w:r w:rsidR="008F04F7" w:rsidRPr="00CF2C34">
        <w:rPr>
          <w:rFonts w:ascii="Georgia" w:hAnsi="Georgia" w:cs="Arial"/>
          <w:sz w:val="24"/>
          <w:szCs w:val="24"/>
        </w:rPr>
        <w:t xml:space="preserve"> </w:t>
      </w:r>
      <w:r w:rsidR="00EF7034" w:rsidRPr="00CF2C34">
        <w:rPr>
          <w:rFonts w:ascii="Georgia" w:hAnsi="Georgia" w:cs="Arial"/>
          <w:sz w:val="24"/>
          <w:szCs w:val="24"/>
        </w:rPr>
        <w:t>pueda desarrollar por no ser económicamente viable. Por otro lado</w:t>
      </w:r>
      <w:r w:rsidR="00FC5E75">
        <w:rPr>
          <w:rFonts w:ascii="Georgia" w:hAnsi="Georgia" w:cs="Arial"/>
          <w:sz w:val="24"/>
          <w:szCs w:val="24"/>
        </w:rPr>
        <w:t>,</w:t>
      </w:r>
      <w:r w:rsidR="00EF7034" w:rsidRPr="00CF2C34">
        <w:rPr>
          <w:rFonts w:ascii="Georgia" w:hAnsi="Georgia" w:cs="Arial"/>
          <w:sz w:val="24"/>
          <w:szCs w:val="24"/>
        </w:rPr>
        <w:t xml:space="preserve"> los inversores m</w:t>
      </w:r>
      <w:r w:rsidR="00470DC7">
        <w:rPr>
          <w:rFonts w:ascii="Georgia" w:hAnsi="Georgia" w:cs="Arial"/>
          <w:sz w:val="24"/>
          <w:szCs w:val="24"/>
        </w:rPr>
        <w:t>á</w:t>
      </w:r>
      <w:r w:rsidR="00EF7034" w:rsidRPr="00CF2C34">
        <w:rPr>
          <w:rFonts w:ascii="Georgia" w:hAnsi="Georgia" w:cs="Arial"/>
          <w:sz w:val="24"/>
          <w:szCs w:val="24"/>
        </w:rPr>
        <w:t>s grandes hoy, son chinos, de Alemania o</w:t>
      </w:r>
      <w:r w:rsidR="00261F70" w:rsidRPr="00CF2C34">
        <w:rPr>
          <w:rFonts w:ascii="Georgia" w:hAnsi="Georgia" w:cs="Arial"/>
          <w:sz w:val="24"/>
          <w:szCs w:val="24"/>
        </w:rPr>
        <w:t xml:space="preserve"> U</w:t>
      </w:r>
      <w:r w:rsidR="00FC5E75">
        <w:rPr>
          <w:rFonts w:ascii="Georgia" w:hAnsi="Georgia" w:cs="Arial"/>
          <w:sz w:val="24"/>
          <w:szCs w:val="24"/>
        </w:rPr>
        <w:t>SA</w:t>
      </w:r>
      <w:r w:rsidR="00EF7034" w:rsidRPr="00CF2C34">
        <w:rPr>
          <w:rFonts w:ascii="Georgia" w:hAnsi="Georgia" w:cs="Arial"/>
          <w:sz w:val="24"/>
          <w:szCs w:val="24"/>
        </w:rPr>
        <w:t xml:space="preserve"> pasaron a </w:t>
      </w:r>
      <w:r w:rsidR="00FC5E75">
        <w:rPr>
          <w:rFonts w:ascii="Georgia" w:hAnsi="Georgia" w:cs="Arial"/>
          <w:sz w:val="24"/>
          <w:szCs w:val="24"/>
        </w:rPr>
        <w:t>C</w:t>
      </w:r>
      <w:r w:rsidR="00EF7034" w:rsidRPr="00CF2C34">
        <w:rPr>
          <w:rFonts w:ascii="Georgia" w:hAnsi="Georgia" w:cs="Arial"/>
          <w:sz w:val="24"/>
          <w:szCs w:val="24"/>
        </w:rPr>
        <w:t>hina. El 50% de la ER se instala en China</w:t>
      </w:r>
      <w:r w:rsidR="00FC5E75">
        <w:rPr>
          <w:rFonts w:ascii="Georgia" w:hAnsi="Georgia" w:cs="Arial"/>
          <w:sz w:val="24"/>
          <w:szCs w:val="24"/>
        </w:rPr>
        <w:t>,</w:t>
      </w:r>
      <w:r w:rsidR="00EF7034" w:rsidRPr="00CF2C34">
        <w:rPr>
          <w:rFonts w:ascii="Georgia" w:hAnsi="Georgia" w:cs="Arial"/>
          <w:sz w:val="24"/>
          <w:szCs w:val="24"/>
        </w:rPr>
        <w:t xml:space="preserve"> </w:t>
      </w:r>
      <w:r w:rsidR="00261F70" w:rsidRPr="00CF2C34">
        <w:rPr>
          <w:rFonts w:ascii="Georgia" w:hAnsi="Georgia" w:cs="Arial"/>
          <w:sz w:val="24"/>
          <w:szCs w:val="24"/>
        </w:rPr>
        <w:t xml:space="preserve">o sea tiene mercado interno y </w:t>
      </w:r>
      <w:r w:rsidR="004D4FB1" w:rsidRPr="00CF2C34">
        <w:rPr>
          <w:rFonts w:ascii="Georgia" w:hAnsi="Georgia" w:cs="Arial"/>
          <w:sz w:val="24"/>
          <w:szCs w:val="24"/>
        </w:rPr>
        <w:t>además</w:t>
      </w:r>
      <w:r w:rsidR="00261F70" w:rsidRPr="00CF2C34">
        <w:rPr>
          <w:rFonts w:ascii="Georgia" w:hAnsi="Georgia" w:cs="Arial"/>
          <w:sz w:val="24"/>
          <w:szCs w:val="24"/>
        </w:rPr>
        <w:t xml:space="preserve"> manufactura</w:t>
      </w:r>
      <w:r w:rsidR="000D27C2" w:rsidRPr="00CF2C34">
        <w:rPr>
          <w:rFonts w:ascii="Georgia" w:hAnsi="Georgia" w:cs="Arial"/>
          <w:sz w:val="24"/>
          <w:szCs w:val="24"/>
        </w:rPr>
        <w:t xml:space="preserve"> </w:t>
      </w:r>
    </w:p>
    <w:p w:rsidR="00063B19" w:rsidRPr="00CF2C34" w:rsidRDefault="00432C8B" w:rsidP="00CF4CB3">
      <w:pPr>
        <w:jc w:val="both"/>
        <w:rPr>
          <w:rFonts w:ascii="Georgia" w:hAnsi="Georgia" w:cs="Arial"/>
          <w:sz w:val="24"/>
          <w:szCs w:val="24"/>
        </w:rPr>
      </w:pPr>
      <w:r w:rsidRPr="00CF2C34">
        <w:rPr>
          <w:rFonts w:ascii="Georgia" w:hAnsi="Georgia" w:cs="Arial"/>
          <w:sz w:val="24"/>
          <w:szCs w:val="24"/>
        </w:rPr>
        <w:t xml:space="preserve">En </w:t>
      </w:r>
      <w:r w:rsidR="00FC5E75">
        <w:rPr>
          <w:rFonts w:ascii="Georgia" w:hAnsi="Georgia" w:cs="Arial"/>
          <w:sz w:val="24"/>
          <w:szCs w:val="24"/>
        </w:rPr>
        <w:t>A</w:t>
      </w:r>
      <w:r w:rsidRPr="00CF2C34">
        <w:rPr>
          <w:rFonts w:ascii="Georgia" w:hAnsi="Georgia" w:cs="Arial"/>
          <w:sz w:val="24"/>
          <w:szCs w:val="24"/>
        </w:rPr>
        <w:t xml:space="preserve">rgentina </w:t>
      </w:r>
      <w:r w:rsidR="00063B19" w:rsidRPr="00CF2C34">
        <w:rPr>
          <w:rFonts w:ascii="Georgia" w:hAnsi="Georgia" w:cs="Arial"/>
          <w:sz w:val="24"/>
          <w:szCs w:val="24"/>
        </w:rPr>
        <w:t>no hay mercado interno para desarrollar los paneles. Por otro lado</w:t>
      </w:r>
      <w:r w:rsidR="00FC5E75">
        <w:rPr>
          <w:rFonts w:ascii="Georgia" w:hAnsi="Georgia" w:cs="Arial"/>
          <w:sz w:val="24"/>
          <w:szCs w:val="24"/>
        </w:rPr>
        <w:t>,</w:t>
      </w:r>
      <w:r w:rsidR="00063B19" w:rsidRPr="00CF2C34">
        <w:rPr>
          <w:rFonts w:ascii="Georgia" w:hAnsi="Georgia" w:cs="Arial"/>
          <w:sz w:val="24"/>
          <w:szCs w:val="24"/>
        </w:rPr>
        <w:t xml:space="preserve"> si hay un gran potencial en la m</w:t>
      </w:r>
      <w:r w:rsidR="004D4FB1" w:rsidRPr="00CF2C34">
        <w:rPr>
          <w:rFonts w:ascii="Georgia" w:hAnsi="Georgia" w:cs="Arial"/>
          <w:sz w:val="24"/>
          <w:szCs w:val="24"/>
        </w:rPr>
        <w:t>a</w:t>
      </w:r>
      <w:r w:rsidR="00063B19" w:rsidRPr="00CF2C34">
        <w:rPr>
          <w:rFonts w:ascii="Georgia" w:hAnsi="Georgia" w:cs="Arial"/>
          <w:sz w:val="24"/>
          <w:szCs w:val="24"/>
        </w:rPr>
        <w:t xml:space="preserve">no de </w:t>
      </w:r>
      <w:r w:rsidR="004D4FB1" w:rsidRPr="00CF2C34">
        <w:rPr>
          <w:rFonts w:ascii="Georgia" w:hAnsi="Georgia" w:cs="Arial"/>
          <w:sz w:val="24"/>
          <w:szCs w:val="24"/>
        </w:rPr>
        <w:t>obra de</w:t>
      </w:r>
      <w:r w:rsidR="00063B19" w:rsidRPr="00CF2C34">
        <w:rPr>
          <w:rFonts w:ascii="Georgia" w:hAnsi="Georgia" w:cs="Arial"/>
          <w:sz w:val="24"/>
          <w:szCs w:val="24"/>
        </w:rPr>
        <w:t xml:space="preserve"> los instaladores</w:t>
      </w:r>
      <w:r w:rsidR="00296D80" w:rsidRPr="00CF2C34">
        <w:rPr>
          <w:rFonts w:ascii="Georgia" w:hAnsi="Georgia" w:cs="Arial"/>
          <w:sz w:val="24"/>
          <w:szCs w:val="24"/>
        </w:rPr>
        <w:t>. E</w:t>
      </w:r>
      <w:r w:rsidR="00063B19" w:rsidRPr="00CF2C34">
        <w:rPr>
          <w:rFonts w:ascii="Georgia" w:hAnsi="Georgia" w:cs="Arial"/>
          <w:sz w:val="24"/>
          <w:szCs w:val="24"/>
        </w:rPr>
        <w:t xml:space="preserve">n USA y en UE se hacen con sistemas </w:t>
      </w:r>
      <w:r w:rsidR="004D4FB1" w:rsidRPr="00CF2C34">
        <w:rPr>
          <w:rFonts w:ascii="Georgia" w:hAnsi="Georgia" w:cs="Arial"/>
          <w:sz w:val="24"/>
          <w:szCs w:val="24"/>
        </w:rPr>
        <w:t>Asiáticos</w:t>
      </w:r>
      <w:r w:rsidR="00063B19" w:rsidRPr="00CF2C34">
        <w:rPr>
          <w:rFonts w:ascii="Georgia" w:hAnsi="Georgia" w:cs="Arial"/>
          <w:sz w:val="24"/>
          <w:szCs w:val="24"/>
        </w:rPr>
        <w:t xml:space="preserve">. Tienen el mercado, la mitad de la potencia </w:t>
      </w:r>
      <w:r w:rsidR="004D4FB1" w:rsidRPr="00CF2C34">
        <w:rPr>
          <w:rFonts w:ascii="Georgia" w:hAnsi="Georgia" w:cs="Arial"/>
          <w:sz w:val="24"/>
          <w:szCs w:val="24"/>
        </w:rPr>
        <w:t>mundial de</w:t>
      </w:r>
      <w:r w:rsidR="00063B19" w:rsidRPr="00CF2C34">
        <w:rPr>
          <w:rFonts w:ascii="Georgia" w:hAnsi="Georgia" w:cs="Arial"/>
          <w:sz w:val="24"/>
          <w:szCs w:val="24"/>
        </w:rPr>
        <w:t xml:space="preserve"> la </w:t>
      </w:r>
      <w:r w:rsidR="004D4FB1" w:rsidRPr="00CF2C34">
        <w:rPr>
          <w:rFonts w:ascii="Georgia" w:hAnsi="Georgia" w:cs="Arial"/>
          <w:sz w:val="24"/>
          <w:szCs w:val="24"/>
        </w:rPr>
        <w:t>ER y</w:t>
      </w:r>
      <w:r w:rsidR="00063B19" w:rsidRPr="00CF2C34">
        <w:rPr>
          <w:rFonts w:ascii="Georgia" w:hAnsi="Georgia" w:cs="Arial"/>
          <w:sz w:val="24"/>
          <w:szCs w:val="24"/>
        </w:rPr>
        <w:t xml:space="preserve"> fabrican </w:t>
      </w:r>
      <w:r w:rsidR="004D4FB1" w:rsidRPr="00CF2C34">
        <w:rPr>
          <w:rFonts w:ascii="Georgia" w:hAnsi="Georgia" w:cs="Arial"/>
          <w:sz w:val="24"/>
          <w:szCs w:val="24"/>
        </w:rPr>
        <w:t>más</w:t>
      </w:r>
      <w:r w:rsidR="00063B19" w:rsidRPr="00CF2C34">
        <w:rPr>
          <w:rFonts w:ascii="Georgia" w:hAnsi="Georgia" w:cs="Arial"/>
          <w:sz w:val="24"/>
          <w:szCs w:val="24"/>
        </w:rPr>
        <w:t xml:space="preserve"> del 80% de la </w:t>
      </w:r>
      <w:r w:rsidR="004D4FB1" w:rsidRPr="00CF2C34">
        <w:rPr>
          <w:rFonts w:ascii="Georgia" w:hAnsi="Georgia" w:cs="Arial"/>
          <w:sz w:val="24"/>
          <w:szCs w:val="24"/>
        </w:rPr>
        <w:t>demanda.</w:t>
      </w:r>
    </w:p>
    <w:p w:rsidR="00063B19" w:rsidRPr="00CF2C34" w:rsidRDefault="00296D80" w:rsidP="00CF4CB3">
      <w:pPr>
        <w:jc w:val="both"/>
        <w:rPr>
          <w:rFonts w:ascii="Georgia" w:hAnsi="Georgia" w:cs="Arial"/>
          <w:sz w:val="24"/>
          <w:szCs w:val="24"/>
        </w:rPr>
      </w:pPr>
      <w:r w:rsidRPr="00CF2C34">
        <w:rPr>
          <w:rFonts w:ascii="Georgia" w:hAnsi="Georgia" w:cs="Arial"/>
          <w:sz w:val="24"/>
          <w:szCs w:val="24"/>
        </w:rPr>
        <w:t>Tratamos de proteger la industria nacional, e</w:t>
      </w:r>
      <w:r w:rsidR="00063B19" w:rsidRPr="00CF2C34">
        <w:rPr>
          <w:rFonts w:ascii="Georgia" w:hAnsi="Georgia" w:cs="Arial"/>
          <w:sz w:val="24"/>
          <w:szCs w:val="24"/>
        </w:rPr>
        <w:t>n eólico se el</w:t>
      </w:r>
      <w:r w:rsidRPr="00CF2C34">
        <w:rPr>
          <w:rFonts w:ascii="Georgia" w:hAnsi="Georgia" w:cs="Arial"/>
          <w:sz w:val="24"/>
          <w:szCs w:val="24"/>
        </w:rPr>
        <w:t>e</w:t>
      </w:r>
      <w:r w:rsidR="00063B19" w:rsidRPr="00CF2C34">
        <w:rPr>
          <w:rFonts w:ascii="Georgia" w:hAnsi="Georgia" w:cs="Arial"/>
          <w:sz w:val="24"/>
          <w:szCs w:val="24"/>
        </w:rPr>
        <w:t>varon los</w:t>
      </w:r>
      <w:r w:rsidRPr="00CF2C34">
        <w:rPr>
          <w:rFonts w:ascii="Georgia" w:hAnsi="Georgia" w:cs="Arial"/>
          <w:sz w:val="24"/>
          <w:szCs w:val="24"/>
        </w:rPr>
        <w:t xml:space="preserve"> </w:t>
      </w:r>
      <w:r w:rsidR="00063B19" w:rsidRPr="00CF2C34">
        <w:rPr>
          <w:rFonts w:ascii="Georgia" w:hAnsi="Georgia" w:cs="Arial"/>
          <w:sz w:val="24"/>
          <w:szCs w:val="24"/>
        </w:rPr>
        <w:t>aranceles</w:t>
      </w:r>
      <w:r w:rsidR="00FC5E75">
        <w:rPr>
          <w:rFonts w:ascii="Georgia" w:hAnsi="Georgia" w:cs="Arial"/>
          <w:sz w:val="24"/>
          <w:szCs w:val="24"/>
        </w:rPr>
        <w:t>,</w:t>
      </w:r>
      <w:r w:rsidR="00063B19" w:rsidRPr="00CF2C34">
        <w:rPr>
          <w:rFonts w:ascii="Georgia" w:hAnsi="Georgia" w:cs="Arial"/>
          <w:sz w:val="24"/>
          <w:szCs w:val="24"/>
        </w:rPr>
        <w:t xml:space="preserve"> </w:t>
      </w:r>
      <w:r w:rsidRPr="00CF2C34">
        <w:rPr>
          <w:rFonts w:ascii="Georgia" w:hAnsi="Georgia" w:cs="Arial"/>
          <w:sz w:val="24"/>
          <w:szCs w:val="24"/>
        </w:rPr>
        <w:t>se dieron esquemas de promoción y en PV recibimos a todo el mundo que quería fabricar paneles y nos</w:t>
      </w:r>
      <w:r w:rsidR="008F04F7" w:rsidRPr="00CF2C34">
        <w:rPr>
          <w:rFonts w:ascii="Georgia" w:hAnsi="Georgia" w:cs="Arial"/>
          <w:sz w:val="24"/>
          <w:szCs w:val="24"/>
        </w:rPr>
        <w:t xml:space="preserve"> decían </w:t>
      </w:r>
      <w:r w:rsidRPr="00CF2C34">
        <w:rPr>
          <w:rFonts w:ascii="Georgia" w:hAnsi="Georgia" w:cs="Arial"/>
          <w:sz w:val="24"/>
          <w:szCs w:val="24"/>
        </w:rPr>
        <w:t xml:space="preserve">la celda no la puedo fabricar en </w:t>
      </w:r>
      <w:r w:rsidR="004D4FB1" w:rsidRPr="00CF2C34">
        <w:rPr>
          <w:rFonts w:ascii="Georgia" w:hAnsi="Georgia" w:cs="Arial"/>
          <w:sz w:val="24"/>
          <w:szCs w:val="24"/>
        </w:rPr>
        <w:t>Argentina, el</w:t>
      </w:r>
      <w:r w:rsidRPr="00CF2C34">
        <w:rPr>
          <w:rFonts w:ascii="Georgia" w:hAnsi="Georgia" w:cs="Arial"/>
          <w:sz w:val="24"/>
          <w:szCs w:val="24"/>
        </w:rPr>
        <w:t xml:space="preserve"> pack lo tengo que traer hecho, lo que hago es</w:t>
      </w:r>
      <w:r w:rsidR="008F04F7" w:rsidRPr="00CF2C34">
        <w:rPr>
          <w:rFonts w:ascii="Georgia" w:hAnsi="Georgia" w:cs="Arial"/>
          <w:sz w:val="24"/>
          <w:szCs w:val="24"/>
        </w:rPr>
        <w:t xml:space="preserve"> </w:t>
      </w:r>
      <w:r w:rsidRPr="00CF2C34">
        <w:rPr>
          <w:rFonts w:ascii="Georgia" w:hAnsi="Georgia" w:cs="Arial"/>
          <w:sz w:val="24"/>
          <w:szCs w:val="24"/>
        </w:rPr>
        <w:t>ponerle el marco y los cables y denme el 20% del valor que lo necesario para viabilizar el proyecto. No podemos en esto</w:t>
      </w:r>
      <w:r w:rsidR="00FC5E75">
        <w:rPr>
          <w:rFonts w:ascii="Georgia" w:hAnsi="Georgia" w:cs="Arial"/>
          <w:sz w:val="24"/>
          <w:szCs w:val="24"/>
        </w:rPr>
        <w:t>,</w:t>
      </w:r>
      <w:r w:rsidRPr="00CF2C34">
        <w:rPr>
          <w:rFonts w:ascii="Georgia" w:hAnsi="Georgia" w:cs="Arial"/>
          <w:sz w:val="24"/>
          <w:szCs w:val="24"/>
        </w:rPr>
        <w:t xml:space="preserve"> ir en contra del</w:t>
      </w:r>
      <w:r w:rsidR="008F04F7" w:rsidRPr="00CF2C34">
        <w:rPr>
          <w:rFonts w:ascii="Georgia" w:hAnsi="Georgia" w:cs="Arial"/>
          <w:sz w:val="24"/>
          <w:szCs w:val="24"/>
        </w:rPr>
        <w:t xml:space="preserve"> </w:t>
      </w:r>
      <w:r w:rsidRPr="00CF2C34">
        <w:rPr>
          <w:rFonts w:ascii="Georgia" w:hAnsi="Georgia" w:cs="Arial"/>
          <w:sz w:val="24"/>
          <w:szCs w:val="24"/>
        </w:rPr>
        <w:t>mundo. Italia fomento mucho el desarrollo local de paneles y le resulto muy caro. En un residencial</w:t>
      </w:r>
      <w:r w:rsidR="00FC5E75">
        <w:rPr>
          <w:rFonts w:ascii="Georgia" w:hAnsi="Georgia" w:cs="Arial"/>
          <w:sz w:val="24"/>
          <w:szCs w:val="24"/>
        </w:rPr>
        <w:t>,</w:t>
      </w:r>
      <w:r w:rsidRPr="00CF2C34">
        <w:rPr>
          <w:rFonts w:ascii="Georgia" w:hAnsi="Georgia" w:cs="Arial"/>
          <w:sz w:val="24"/>
          <w:szCs w:val="24"/>
        </w:rPr>
        <w:t xml:space="preserve"> el 50/60% del costo pasa por la mano de</w:t>
      </w:r>
      <w:r w:rsidR="008F04F7" w:rsidRPr="00CF2C34">
        <w:rPr>
          <w:rFonts w:ascii="Georgia" w:hAnsi="Georgia" w:cs="Arial"/>
          <w:sz w:val="24"/>
          <w:szCs w:val="24"/>
        </w:rPr>
        <w:t xml:space="preserve"> </w:t>
      </w:r>
      <w:r w:rsidRPr="00CF2C34">
        <w:rPr>
          <w:rFonts w:ascii="Georgia" w:hAnsi="Georgia" w:cs="Arial"/>
          <w:sz w:val="24"/>
          <w:szCs w:val="24"/>
        </w:rPr>
        <w:t xml:space="preserve">obra calificada. La industria </w:t>
      </w:r>
      <w:r w:rsidR="004D4FB1" w:rsidRPr="00CF2C34">
        <w:rPr>
          <w:rFonts w:ascii="Georgia" w:hAnsi="Georgia" w:cs="Arial"/>
          <w:sz w:val="24"/>
          <w:szCs w:val="24"/>
        </w:rPr>
        <w:t>energética</w:t>
      </w:r>
      <w:r w:rsidRPr="00CF2C34">
        <w:rPr>
          <w:rFonts w:ascii="Georgia" w:hAnsi="Georgia" w:cs="Arial"/>
          <w:sz w:val="24"/>
          <w:szCs w:val="24"/>
        </w:rPr>
        <w:t xml:space="preserve"> es de servicios, la petrolera, la generación etc.</w:t>
      </w:r>
    </w:p>
    <w:p w:rsidR="008E480D" w:rsidRPr="00CF2C34" w:rsidRDefault="00296D80" w:rsidP="00CF4CB3">
      <w:pPr>
        <w:jc w:val="both"/>
        <w:rPr>
          <w:rFonts w:ascii="Georgia" w:hAnsi="Georgia" w:cs="Arial"/>
          <w:i/>
          <w:sz w:val="24"/>
          <w:szCs w:val="24"/>
        </w:rPr>
      </w:pPr>
      <w:r w:rsidRPr="00CF2C34">
        <w:rPr>
          <w:rFonts w:ascii="Georgia" w:hAnsi="Georgia" w:cs="Arial"/>
          <w:i/>
          <w:sz w:val="24"/>
          <w:szCs w:val="24"/>
        </w:rPr>
        <w:t xml:space="preserve">Calsiano menciona que el punto </w:t>
      </w:r>
      <w:r w:rsidR="004D4FB1" w:rsidRPr="00CF2C34">
        <w:rPr>
          <w:rFonts w:ascii="Georgia" w:hAnsi="Georgia" w:cs="Arial"/>
          <w:i/>
          <w:sz w:val="24"/>
          <w:szCs w:val="24"/>
        </w:rPr>
        <w:t>más</w:t>
      </w:r>
      <w:r w:rsidRPr="00CF2C34">
        <w:rPr>
          <w:rFonts w:ascii="Georgia" w:hAnsi="Georgia" w:cs="Arial"/>
          <w:i/>
          <w:sz w:val="24"/>
          <w:szCs w:val="24"/>
        </w:rPr>
        <w:t xml:space="preserve"> </w:t>
      </w:r>
      <w:r w:rsidR="004D4FB1" w:rsidRPr="00CF2C34">
        <w:rPr>
          <w:rFonts w:ascii="Georgia" w:hAnsi="Georgia" w:cs="Arial"/>
          <w:i/>
          <w:sz w:val="24"/>
          <w:szCs w:val="24"/>
        </w:rPr>
        <w:t>crítico</w:t>
      </w:r>
      <w:r w:rsidRPr="00CF2C34">
        <w:rPr>
          <w:rFonts w:ascii="Georgia" w:hAnsi="Georgia" w:cs="Arial"/>
          <w:i/>
          <w:sz w:val="24"/>
          <w:szCs w:val="24"/>
        </w:rPr>
        <w:t xml:space="preserve"> que tienen los paneles </w:t>
      </w:r>
      <w:r w:rsidR="00A12B81" w:rsidRPr="00CF2C34">
        <w:rPr>
          <w:rFonts w:ascii="Georgia" w:hAnsi="Georgia" w:cs="Arial"/>
          <w:i/>
          <w:sz w:val="24"/>
          <w:szCs w:val="24"/>
        </w:rPr>
        <w:t xml:space="preserve">es la celda, sobre el particular  y dado que el recurso localmente lo tenemos, hubo dos empresas privadas  una en San Juan (EMA) y la otra en Mendoza (Globe Metales), a ello se agrego luego una empresa del gobierno de San Juan, cuyo director era el Ing. </w:t>
      </w:r>
      <w:r w:rsidR="004D4FB1" w:rsidRPr="00CF2C34">
        <w:rPr>
          <w:rFonts w:ascii="Georgia" w:hAnsi="Georgia" w:cs="Arial"/>
          <w:i/>
          <w:sz w:val="24"/>
          <w:szCs w:val="24"/>
        </w:rPr>
        <w:t>Víctor</w:t>
      </w:r>
      <w:r w:rsidR="00A12B81" w:rsidRPr="00CF2C34">
        <w:rPr>
          <w:rFonts w:ascii="Georgia" w:hAnsi="Georgia" w:cs="Arial"/>
          <w:i/>
          <w:sz w:val="24"/>
          <w:szCs w:val="24"/>
        </w:rPr>
        <w:t xml:space="preserve"> Doña y avanzaron con el proyecto de la fabricación local de las celdas - </w:t>
      </w:r>
      <w:r w:rsidR="00A12B81" w:rsidRPr="00CF2C34">
        <w:rPr>
          <w:rFonts w:ascii="Georgia" w:hAnsi="Georgia" w:cs="Arial"/>
          <w:i/>
          <w:sz w:val="24"/>
          <w:szCs w:val="24"/>
        </w:rPr>
        <w:lastRenderedPageBreak/>
        <w:t>paneles con un empresa de origen alemán al punto de tener elegido el terreno en el que se iba a levantar  la fabrica. H</w:t>
      </w:r>
      <w:r w:rsidR="008F04F7" w:rsidRPr="00CF2C34">
        <w:rPr>
          <w:rFonts w:ascii="Georgia" w:hAnsi="Georgia" w:cs="Arial"/>
          <w:i/>
          <w:sz w:val="24"/>
          <w:szCs w:val="24"/>
        </w:rPr>
        <w:t>u</w:t>
      </w:r>
      <w:r w:rsidR="00A12B81" w:rsidRPr="00CF2C34">
        <w:rPr>
          <w:rFonts w:ascii="Georgia" w:hAnsi="Georgia" w:cs="Arial"/>
          <w:i/>
          <w:sz w:val="24"/>
          <w:szCs w:val="24"/>
        </w:rPr>
        <w:t>bo que hacer el cambio de</w:t>
      </w:r>
      <w:r w:rsidR="008F04F7" w:rsidRPr="00CF2C34">
        <w:rPr>
          <w:rFonts w:ascii="Georgia" w:hAnsi="Georgia" w:cs="Arial"/>
          <w:i/>
          <w:sz w:val="24"/>
          <w:szCs w:val="24"/>
        </w:rPr>
        <w:t xml:space="preserve"> </w:t>
      </w:r>
      <w:r w:rsidR="00A12B81" w:rsidRPr="00CF2C34">
        <w:rPr>
          <w:rFonts w:ascii="Georgia" w:hAnsi="Georgia" w:cs="Arial"/>
          <w:i/>
          <w:sz w:val="24"/>
          <w:szCs w:val="24"/>
        </w:rPr>
        <w:t>localidad por el hecho de</w:t>
      </w:r>
      <w:r w:rsidR="008F04F7" w:rsidRPr="00CF2C34">
        <w:rPr>
          <w:rFonts w:ascii="Georgia" w:hAnsi="Georgia" w:cs="Arial"/>
          <w:i/>
          <w:sz w:val="24"/>
          <w:szCs w:val="24"/>
        </w:rPr>
        <w:t xml:space="preserve"> </w:t>
      </w:r>
      <w:r w:rsidR="00A12B81" w:rsidRPr="00CF2C34">
        <w:rPr>
          <w:rFonts w:ascii="Georgia" w:hAnsi="Georgia" w:cs="Arial"/>
          <w:i/>
          <w:sz w:val="24"/>
          <w:szCs w:val="24"/>
        </w:rPr>
        <w:t>haber detectado microsismos que dificultarían la calidad del tocho del que saldría la celda. Previo a ello</w:t>
      </w:r>
      <w:r w:rsidR="008F04F7" w:rsidRPr="00CF2C34">
        <w:rPr>
          <w:rFonts w:ascii="Georgia" w:hAnsi="Georgia" w:cs="Arial"/>
          <w:i/>
          <w:sz w:val="24"/>
          <w:szCs w:val="24"/>
        </w:rPr>
        <w:t>,</w:t>
      </w:r>
      <w:r w:rsidR="00A12B81" w:rsidRPr="00CF2C34">
        <w:rPr>
          <w:rFonts w:ascii="Georgia" w:hAnsi="Georgia" w:cs="Arial"/>
          <w:i/>
          <w:sz w:val="24"/>
          <w:szCs w:val="24"/>
        </w:rPr>
        <w:t xml:space="preserve"> las dos industrias privadas fabricantes locales de ferroaleaciones, no llegaron a conformar un marco legal que les permitiese recupera la inversión para fabricar el </w:t>
      </w:r>
      <w:r w:rsidR="00AF4240" w:rsidRPr="00CF2C34">
        <w:rPr>
          <w:rFonts w:ascii="Georgia" w:hAnsi="Georgia" w:cs="Arial"/>
          <w:i/>
          <w:sz w:val="24"/>
          <w:szCs w:val="24"/>
        </w:rPr>
        <w:t xml:space="preserve">Silicio </w:t>
      </w:r>
      <w:r w:rsidR="00A12B81" w:rsidRPr="00CF2C34">
        <w:rPr>
          <w:rFonts w:ascii="Georgia" w:hAnsi="Georgia" w:cs="Arial"/>
          <w:i/>
          <w:sz w:val="24"/>
          <w:szCs w:val="24"/>
        </w:rPr>
        <w:t>calidad 99, 999999999</w:t>
      </w:r>
      <w:r w:rsidR="00AF4240" w:rsidRPr="00CF2C34">
        <w:rPr>
          <w:rFonts w:ascii="Georgia" w:hAnsi="Georgia" w:cs="Arial"/>
          <w:i/>
          <w:sz w:val="24"/>
          <w:szCs w:val="24"/>
        </w:rPr>
        <w:t xml:space="preserve"> por ciento </w:t>
      </w:r>
      <w:r w:rsidR="00A12B81" w:rsidRPr="00CF2C34">
        <w:rPr>
          <w:rFonts w:ascii="Georgia" w:hAnsi="Georgia" w:cs="Arial"/>
          <w:i/>
          <w:sz w:val="24"/>
          <w:szCs w:val="24"/>
        </w:rPr>
        <w:t>de pureza que requieren las celdas.</w:t>
      </w:r>
    </w:p>
    <w:p w:rsidR="0064180C" w:rsidRPr="00CF2C34" w:rsidRDefault="0064180C" w:rsidP="00CF4CB3">
      <w:pPr>
        <w:jc w:val="both"/>
        <w:rPr>
          <w:rFonts w:ascii="Georgia" w:hAnsi="Georgia" w:cs="Arial"/>
          <w:i/>
          <w:sz w:val="24"/>
          <w:szCs w:val="24"/>
        </w:rPr>
      </w:pPr>
      <w:r w:rsidRPr="00CF2C34">
        <w:rPr>
          <w:rFonts w:ascii="Georgia" w:hAnsi="Georgia" w:cs="Arial"/>
          <w:i/>
          <w:sz w:val="24"/>
          <w:szCs w:val="24"/>
        </w:rPr>
        <w:t>Respecto a China, en lo que respecta a la energía, es un enorme agujero negro devorador insaciable de energía, todo le viene bien</w:t>
      </w:r>
      <w:r w:rsidR="00AF4240" w:rsidRPr="00CF2C34">
        <w:rPr>
          <w:rFonts w:ascii="Georgia" w:hAnsi="Georgia" w:cs="Arial"/>
          <w:i/>
          <w:sz w:val="24"/>
          <w:szCs w:val="24"/>
        </w:rPr>
        <w:t>. L</w:t>
      </w:r>
      <w:r w:rsidRPr="00CF2C34">
        <w:rPr>
          <w:rFonts w:ascii="Georgia" w:hAnsi="Georgia" w:cs="Arial"/>
          <w:i/>
          <w:sz w:val="24"/>
          <w:szCs w:val="24"/>
        </w:rPr>
        <w:t xml:space="preserve">uego de haber hecho una enorme contaminación de </w:t>
      </w:r>
      <w:r w:rsidR="00AF4240" w:rsidRPr="00CF2C34">
        <w:rPr>
          <w:rFonts w:ascii="Georgia" w:hAnsi="Georgia" w:cs="Arial"/>
          <w:i/>
          <w:sz w:val="24"/>
          <w:szCs w:val="24"/>
        </w:rPr>
        <w:t xml:space="preserve">su medio ambiente, en donde </w:t>
      </w:r>
      <w:r w:rsidR="004D4FB1" w:rsidRPr="00CF2C34">
        <w:rPr>
          <w:rFonts w:ascii="Georgia" w:hAnsi="Georgia" w:cs="Arial"/>
          <w:i/>
          <w:sz w:val="24"/>
          <w:szCs w:val="24"/>
        </w:rPr>
        <w:t>más</w:t>
      </w:r>
      <w:r w:rsidR="00AF4240" w:rsidRPr="00CF2C34">
        <w:rPr>
          <w:rFonts w:ascii="Georgia" w:hAnsi="Georgia" w:cs="Arial"/>
          <w:i/>
          <w:sz w:val="24"/>
          <w:szCs w:val="24"/>
        </w:rPr>
        <w:t xml:space="preserve"> </w:t>
      </w:r>
      <w:r w:rsidRPr="00CF2C34">
        <w:rPr>
          <w:rFonts w:ascii="Georgia" w:hAnsi="Georgia" w:cs="Arial"/>
          <w:i/>
          <w:sz w:val="24"/>
          <w:szCs w:val="24"/>
        </w:rPr>
        <w:t xml:space="preserve">del 50% de </w:t>
      </w:r>
      <w:r w:rsidR="00AF4240" w:rsidRPr="00CF2C34">
        <w:rPr>
          <w:rFonts w:ascii="Georgia" w:hAnsi="Georgia" w:cs="Arial"/>
          <w:i/>
          <w:sz w:val="24"/>
          <w:szCs w:val="24"/>
        </w:rPr>
        <w:t xml:space="preserve">sus ríos </w:t>
      </w:r>
      <w:r w:rsidRPr="00CF2C34">
        <w:rPr>
          <w:rFonts w:ascii="Georgia" w:hAnsi="Georgia" w:cs="Arial"/>
          <w:i/>
          <w:sz w:val="24"/>
          <w:szCs w:val="24"/>
        </w:rPr>
        <w:t>están contaminados, lo mismo con el aire y en especial con el particulado</w:t>
      </w:r>
      <w:r w:rsidR="00FC5E75">
        <w:rPr>
          <w:rFonts w:ascii="Georgia" w:hAnsi="Georgia" w:cs="Arial"/>
          <w:i/>
          <w:sz w:val="24"/>
          <w:szCs w:val="24"/>
        </w:rPr>
        <w:t xml:space="preserve"> de carbón</w:t>
      </w:r>
      <w:r w:rsidRPr="00CF2C34">
        <w:rPr>
          <w:rFonts w:ascii="Georgia" w:hAnsi="Georgia" w:cs="Arial"/>
          <w:i/>
          <w:sz w:val="24"/>
          <w:szCs w:val="24"/>
        </w:rPr>
        <w:t>, a pesar de ello</w:t>
      </w:r>
      <w:r w:rsidR="00AF4240" w:rsidRPr="00CF2C34">
        <w:rPr>
          <w:rFonts w:ascii="Georgia" w:hAnsi="Georgia" w:cs="Arial"/>
          <w:i/>
          <w:sz w:val="24"/>
          <w:szCs w:val="24"/>
        </w:rPr>
        <w:t>,</w:t>
      </w:r>
      <w:r w:rsidRPr="00CF2C34">
        <w:rPr>
          <w:rFonts w:ascii="Georgia" w:hAnsi="Georgia" w:cs="Arial"/>
          <w:i/>
          <w:sz w:val="24"/>
          <w:szCs w:val="24"/>
        </w:rPr>
        <w:t xml:space="preserve"> instalan 4 CT a carbón por mes, </w:t>
      </w:r>
      <w:r w:rsidR="00DA6101" w:rsidRPr="00CF2C34">
        <w:rPr>
          <w:rFonts w:ascii="Georgia" w:hAnsi="Georgia" w:cs="Arial"/>
          <w:i/>
          <w:sz w:val="24"/>
          <w:szCs w:val="24"/>
        </w:rPr>
        <w:t>11</w:t>
      </w:r>
      <w:r w:rsidRPr="00CF2C34">
        <w:rPr>
          <w:rFonts w:ascii="Georgia" w:hAnsi="Georgia" w:cs="Arial"/>
          <w:i/>
          <w:sz w:val="24"/>
          <w:szCs w:val="24"/>
        </w:rPr>
        <w:t xml:space="preserve"> C</w:t>
      </w:r>
      <w:r w:rsidR="00DA6101" w:rsidRPr="00CF2C34">
        <w:rPr>
          <w:rFonts w:ascii="Georgia" w:hAnsi="Georgia" w:cs="Arial"/>
          <w:i/>
          <w:sz w:val="24"/>
          <w:szCs w:val="24"/>
        </w:rPr>
        <w:t xml:space="preserve">. </w:t>
      </w:r>
      <w:r w:rsidRPr="00CF2C34">
        <w:rPr>
          <w:rFonts w:ascii="Georgia" w:hAnsi="Georgia" w:cs="Arial"/>
          <w:i/>
          <w:sz w:val="24"/>
          <w:szCs w:val="24"/>
        </w:rPr>
        <w:t>N</w:t>
      </w:r>
      <w:r w:rsidR="00DA6101" w:rsidRPr="00CF2C34">
        <w:rPr>
          <w:rFonts w:ascii="Georgia" w:hAnsi="Georgia" w:cs="Arial"/>
          <w:i/>
          <w:sz w:val="24"/>
          <w:szCs w:val="24"/>
        </w:rPr>
        <w:t>ucleares</w:t>
      </w:r>
      <w:r w:rsidRPr="00CF2C34">
        <w:rPr>
          <w:rFonts w:ascii="Georgia" w:hAnsi="Georgia" w:cs="Arial"/>
          <w:i/>
          <w:sz w:val="24"/>
          <w:szCs w:val="24"/>
        </w:rPr>
        <w:t xml:space="preserve"> en </w:t>
      </w:r>
      <w:r w:rsidR="004D4FB1" w:rsidRPr="00CF2C34">
        <w:rPr>
          <w:rFonts w:ascii="Georgia" w:hAnsi="Georgia" w:cs="Arial"/>
          <w:i/>
          <w:sz w:val="24"/>
          <w:szCs w:val="24"/>
        </w:rPr>
        <w:t>construcción</w:t>
      </w:r>
      <w:r w:rsidRPr="00CF2C34">
        <w:rPr>
          <w:rFonts w:ascii="Georgia" w:hAnsi="Georgia" w:cs="Arial"/>
          <w:i/>
          <w:sz w:val="24"/>
          <w:szCs w:val="24"/>
        </w:rPr>
        <w:t>,</w:t>
      </w:r>
      <w:r w:rsidR="00AF4240" w:rsidRPr="00CF2C34">
        <w:rPr>
          <w:rFonts w:ascii="Georgia" w:hAnsi="Georgia" w:cs="Arial"/>
          <w:i/>
          <w:sz w:val="24"/>
          <w:szCs w:val="24"/>
        </w:rPr>
        <w:t xml:space="preserve"> quiero decir con esto que </w:t>
      </w:r>
      <w:r w:rsidR="004D4FB1" w:rsidRPr="00CF2C34">
        <w:rPr>
          <w:rFonts w:ascii="Georgia" w:hAnsi="Georgia" w:cs="Arial"/>
          <w:i/>
          <w:sz w:val="24"/>
          <w:szCs w:val="24"/>
        </w:rPr>
        <w:t>echan</w:t>
      </w:r>
      <w:r w:rsidR="00AF4240" w:rsidRPr="00CF2C34">
        <w:rPr>
          <w:rFonts w:ascii="Georgia" w:hAnsi="Georgia" w:cs="Arial"/>
          <w:i/>
          <w:sz w:val="24"/>
          <w:szCs w:val="24"/>
        </w:rPr>
        <w:t xml:space="preserve"> mano a todo lo que pueden</w:t>
      </w:r>
      <w:r w:rsidR="00DA6101" w:rsidRPr="00CF2C34">
        <w:rPr>
          <w:rFonts w:ascii="Georgia" w:hAnsi="Georgia" w:cs="Arial"/>
          <w:i/>
          <w:sz w:val="24"/>
          <w:szCs w:val="24"/>
        </w:rPr>
        <w:t>,</w:t>
      </w:r>
      <w:r w:rsidR="00AF4240" w:rsidRPr="00CF2C34">
        <w:rPr>
          <w:rFonts w:ascii="Georgia" w:hAnsi="Georgia" w:cs="Arial"/>
          <w:i/>
          <w:sz w:val="24"/>
          <w:szCs w:val="24"/>
        </w:rPr>
        <w:t xml:space="preserve"> a pesar de estar creciendo a una tasa del 6%/año, lo que para algunos economistas</w:t>
      </w:r>
      <w:r w:rsidR="00C90CD4">
        <w:rPr>
          <w:rFonts w:ascii="Georgia" w:hAnsi="Georgia" w:cs="Arial"/>
          <w:i/>
          <w:sz w:val="24"/>
          <w:szCs w:val="24"/>
        </w:rPr>
        <w:t>,</w:t>
      </w:r>
      <w:r w:rsidR="00AF4240" w:rsidRPr="00CF2C34">
        <w:rPr>
          <w:rFonts w:ascii="Georgia" w:hAnsi="Georgia" w:cs="Arial"/>
          <w:i/>
          <w:sz w:val="24"/>
          <w:szCs w:val="24"/>
        </w:rPr>
        <w:t xml:space="preserve"> en el caso Chino es una virtual recesión. </w:t>
      </w:r>
      <w:r w:rsidRPr="00CF2C34">
        <w:rPr>
          <w:rFonts w:ascii="Georgia" w:hAnsi="Georgia" w:cs="Arial"/>
          <w:i/>
          <w:sz w:val="24"/>
          <w:szCs w:val="24"/>
        </w:rPr>
        <w:t xml:space="preserve">   </w:t>
      </w:r>
    </w:p>
    <w:p w:rsidR="0064180C" w:rsidRPr="00CF2C34" w:rsidRDefault="0064180C" w:rsidP="00CF4CB3">
      <w:pPr>
        <w:jc w:val="both"/>
        <w:rPr>
          <w:rFonts w:ascii="Georgia" w:hAnsi="Georgia" w:cs="Arial"/>
          <w:i/>
          <w:sz w:val="24"/>
          <w:szCs w:val="24"/>
        </w:rPr>
      </w:pPr>
      <w:r w:rsidRPr="00CF2C34">
        <w:rPr>
          <w:rFonts w:ascii="Georgia" w:hAnsi="Georgia" w:cs="Arial"/>
          <w:i/>
          <w:sz w:val="24"/>
          <w:szCs w:val="24"/>
        </w:rPr>
        <w:t>Desde el</w:t>
      </w:r>
      <w:r w:rsidR="00AF4240" w:rsidRPr="00CF2C34">
        <w:rPr>
          <w:rFonts w:ascii="Georgia" w:hAnsi="Georgia" w:cs="Arial"/>
          <w:i/>
          <w:sz w:val="24"/>
          <w:szCs w:val="24"/>
        </w:rPr>
        <w:t xml:space="preserve"> </w:t>
      </w:r>
      <w:r w:rsidRPr="00CF2C34">
        <w:rPr>
          <w:rFonts w:ascii="Georgia" w:hAnsi="Georgia" w:cs="Arial"/>
          <w:i/>
          <w:sz w:val="24"/>
          <w:szCs w:val="24"/>
        </w:rPr>
        <w:t>punto de</w:t>
      </w:r>
      <w:r w:rsidR="008F04F7" w:rsidRPr="00CF2C34">
        <w:rPr>
          <w:rFonts w:ascii="Georgia" w:hAnsi="Georgia" w:cs="Arial"/>
          <w:i/>
          <w:sz w:val="24"/>
          <w:szCs w:val="24"/>
        </w:rPr>
        <w:t xml:space="preserve"> </w:t>
      </w:r>
      <w:r w:rsidRPr="00CF2C34">
        <w:rPr>
          <w:rFonts w:ascii="Georgia" w:hAnsi="Georgia" w:cs="Arial"/>
          <w:i/>
          <w:sz w:val="24"/>
          <w:szCs w:val="24"/>
        </w:rPr>
        <w:t>vista de la UIA respecto a la energía</w:t>
      </w:r>
      <w:r w:rsidR="00FC5E75">
        <w:rPr>
          <w:rFonts w:ascii="Georgia" w:hAnsi="Georgia" w:cs="Arial"/>
          <w:i/>
          <w:sz w:val="24"/>
          <w:szCs w:val="24"/>
        </w:rPr>
        <w:t>,</w:t>
      </w:r>
      <w:r w:rsidRPr="00CF2C34">
        <w:rPr>
          <w:rFonts w:ascii="Georgia" w:hAnsi="Georgia" w:cs="Arial"/>
          <w:i/>
          <w:sz w:val="24"/>
          <w:szCs w:val="24"/>
        </w:rPr>
        <w:t xml:space="preserve"> todos sin excepción somos demandantes, empresa</w:t>
      </w:r>
      <w:r w:rsidR="00FC5E75">
        <w:rPr>
          <w:rFonts w:ascii="Georgia" w:hAnsi="Georgia" w:cs="Arial"/>
          <w:i/>
          <w:sz w:val="24"/>
          <w:szCs w:val="24"/>
        </w:rPr>
        <w:t>s</w:t>
      </w:r>
      <w:r w:rsidRPr="00CF2C34">
        <w:rPr>
          <w:rFonts w:ascii="Georgia" w:hAnsi="Georgia" w:cs="Arial"/>
          <w:i/>
          <w:sz w:val="24"/>
          <w:szCs w:val="24"/>
        </w:rPr>
        <w:t xml:space="preserve"> pequeñas medianas y grandes, y lo </w:t>
      </w:r>
      <w:r w:rsidR="008F04F7" w:rsidRPr="00CF2C34">
        <w:rPr>
          <w:rFonts w:ascii="Georgia" w:hAnsi="Georgia" w:cs="Arial"/>
          <w:i/>
          <w:sz w:val="24"/>
          <w:szCs w:val="24"/>
        </w:rPr>
        <w:t xml:space="preserve">que </w:t>
      </w:r>
      <w:r w:rsidRPr="00CF2C34">
        <w:rPr>
          <w:rFonts w:ascii="Georgia" w:hAnsi="Georgia" w:cs="Arial"/>
          <w:i/>
          <w:sz w:val="24"/>
          <w:szCs w:val="24"/>
        </w:rPr>
        <w:t>siempre bus</w:t>
      </w:r>
      <w:r w:rsidR="008F04F7" w:rsidRPr="00CF2C34">
        <w:rPr>
          <w:rFonts w:ascii="Georgia" w:hAnsi="Georgia" w:cs="Arial"/>
          <w:i/>
          <w:sz w:val="24"/>
          <w:szCs w:val="24"/>
        </w:rPr>
        <w:t>c</w:t>
      </w:r>
      <w:r w:rsidRPr="00CF2C34">
        <w:rPr>
          <w:rFonts w:ascii="Georgia" w:hAnsi="Georgia" w:cs="Arial"/>
          <w:i/>
          <w:sz w:val="24"/>
          <w:szCs w:val="24"/>
        </w:rPr>
        <w:t>amos en est</w:t>
      </w:r>
      <w:r w:rsidR="00FC5E75">
        <w:rPr>
          <w:rFonts w:ascii="Georgia" w:hAnsi="Georgia" w:cs="Arial"/>
          <w:i/>
          <w:sz w:val="24"/>
          <w:szCs w:val="24"/>
        </w:rPr>
        <w:t>e</w:t>
      </w:r>
      <w:r w:rsidRPr="00CF2C34">
        <w:rPr>
          <w:rFonts w:ascii="Georgia" w:hAnsi="Georgia" w:cs="Arial"/>
          <w:i/>
          <w:sz w:val="24"/>
          <w:szCs w:val="24"/>
        </w:rPr>
        <w:t xml:space="preserve"> caso</w:t>
      </w:r>
      <w:r w:rsidR="008F04F7" w:rsidRPr="00CF2C34">
        <w:rPr>
          <w:rFonts w:ascii="Georgia" w:hAnsi="Georgia" w:cs="Arial"/>
          <w:i/>
          <w:sz w:val="24"/>
          <w:szCs w:val="24"/>
        </w:rPr>
        <w:t>,</w:t>
      </w:r>
      <w:r w:rsidRPr="00CF2C34">
        <w:rPr>
          <w:rFonts w:ascii="Georgia" w:hAnsi="Georgia" w:cs="Arial"/>
          <w:i/>
          <w:sz w:val="24"/>
          <w:szCs w:val="24"/>
        </w:rPr>
        <w:t xml:space="preserve"> es tener las 3B</w:t>
      </w:r>
      <w:r w:rsidR="00D01B06" w:rsidRPr="00CF2C34">
        <w:rPr>
          <w:rFonts w:ascii="Georgia" w:hAnsi="Georgia" w:cs="Arial"/>
          <w:i/>
          <w:sz w:val="24"/>
          <w:szCs w:val="24"/>
        </w:rPr>
        <w:t>, va</w:t>
      </w:r>
      <w:r w:rsidRPr="00CF2C34">
        <w:rPr>
          <w:rFonts w:ascii="Georgia" w:hAnsi="Georgia" w:cs="Arial"/>
          <w:i/>
          <w:sz w:val="24"/>
          <w:szCs w:val="24"/>
        </w:rPr>
        <w:t>le decir</w:t>
      </w:r>
      <w:r w:rsidR="00D01B06" w:rsidRPr="00CF2C34">
        <w:rPr>
          <w:rFonts w:ascii="Georgia" w:hAnsi="Georgia" w:cs="Arial"/>
          <w:i/>
          <w:sz w:val="24"/>
          <w:szCs w:val="24"/>
        </w:rPr>
        <w:t>,</w:t>
      </w:r>
      <w:r w:rsidRPr="00CF2C34">
        <w:rPr>
          <w:rFonts w:ascii="Georgia" w:hAnsi="Georgia" w:cs="Arial"/>
          <w:i/>
          <w:sz w:val="24"/>
          <w:szCs w:val="24"/>
        </w:rPr>
        <w:t xml:space="preserve"> bueno</w:t>
      </w:r>
      <w:r w:rsidR="008F04F7" w:rsidRPr="00CF2C34">
        <w:rPr>
          <w:rFonts w:ascii="Georgia" w:hAnsi="Georgia" w:cs="Arial"/>
          <w:i/>
          <w:sz w:val="24"/>
          <w:szCs w:val="24"/>
        </w:rPr>
        <w:t>,</w:t>
      </w:r>
      <w:r w:rsidRPr="00CF2C34">
        <w:rPr>
          <w:rFonts w:ascii="Georgia" w:hAnsi="Georgia" w:cs="Arial"/>
          <w:i/>
          <w:sz w:val="24"/>
          <w:szCs w:val="24"/>
        </w:rPr>
        <w:t xml:space="preserve"> bonito y barato, sabemos que eso </w:t>
      </w:r>
      <w:r w:rsidR="00D01B06" w:rsidRPr="00CF2C34">
        <w:rPr>
          <w:rFonts w:ascii="Georgia" w:hAnsi="Georgia" w:cs="Arial"/>
          <w:i/>
          <w:sz w:val="24"/>
          <w:szCs w:val="24"/>
        </w:rPr>
        <w:t>es imposible</w:t>
      </w:r>
      <w:r w:rsidRPr="00CF2C34">
        <w:rPr>
          <w:rFonts w:ascii="Georgia" w:hAnsi="Georgia" w:cs="Arial"/>
          <w:i/>
          <w:sz w:val="24"/>
          <w:szCs w:val="24"/>
        </w:rPr>
        <w:t xml:space="preserve">, pero buscamos la tendencia a bajar el costo lo </w:t>
      </w:r>
      <w:r w:rsidR="004D4FB1" w:rsidRPr="00CF2C34">
        <w:rPr>
          <w:rFonts w:ascii="Georgia" w:hAnsi="Georgia" w:cs="Arial"/>
          <w:i/>
          <w:sz w:val="24"/>
          <w:szCs w:val="24"/>
        </w:rPr>
        <w:t>más</w:t>
      </w:r>
      <w:r w:rsidRPr="00CF2C34">
        <w:rPr>
          <w:rFonts w:ascii="Georgia" w:hAnsi="Georgia" w:cs="Arial"/>
          <w:i/>
          <w:sz w:val="24"/>
          <w:szCs w:val="24"/>
        </w:rPr>
        <w:t xml:space="preserve"> posible</w:t>
      </w:r>
      <w:r w:rsidR="00D32F62" w:rsidRPr="00CF2C34">
        <w:rPr>
          <w:rFonts w:ascii="Georgia" w:hAnsi="Georgia" w:cs="Arial"/>
          <w:i/>
          <w:sz w:val="24"/>
          <w:szCs w:val="24"/>
        </w:rPr>
        <w:t xml:space="preserve">, </w:t>
      </w:r>
      <w:r w:rsidR="00D01B06" w:rsidRPr="00CF2C34">
        <w:rPr>
          <w:rFonts w:ascii="Georgia" w:hAnsi="Georgia" w:cs="Arial"/>
          <w:i/>
          <w:sz w:val="24"/>
          <w:szCs w:val="24"/>
        </w:rPr>
        <w:t xml:space="preserve"> eso </w:t>
      </w:r>
      <w:r w:rsidR="008F04F7" w:rsidRPr="00CF2C34">
        <w:rPr>
          <w:rFonts w:ascii="Georgia" w:hAnsi="Georgia" w:cs="Arial"/>
          <w:i/>
          <w:sz w:val="24"/>
          <w:szCs w:val="24"/>
        </w:rPr>
        <w:t xml:space="preserve">significa que </w:t>
      </w:r>
      <w:r w:rsidR="00D32F62" w:rsidRPr="00CF2C34">
        <w:rPr>
          <w:rFonts w:ascii="Georgia" w:hAnsi="Georgia" w:cs="Arial"/>
          <w:i/>
          <w:sz w:val="24"/>
          <w:szCs w:val="24"/>
        </w:rPr>
        <w:t>necesitamos la energía en cantidad, calidad</w:t>
      </w:r>
      <w:r w:rsidR="00D01B06" w:rsidRPr="00CF2C34">
        <w:rPr>
          <w:rFonts w:ascii="Georgia" w:hAnsi="Georgia" w:cs="Arial"/>
          <w:i/>
          <w:sz w:val="24"/>
          <w:szCs w:val="24"/>
        </w:rPr>
        <w:t>, seguridad de suministro y a precios razonables, principio que venimos sosteniendo desde hace mas de 20 años y lo vamos a seguir sosteniendo</w:t>
      </w:r>
      <w:r w:rsidR="00FC5E75">
        <w:rPr>
          <w:rFonts w:ascii="Georgia" w:hAnsi="Georgia" w:cs="Arial"/>
          <w:i/>
          <w:sz w:val="24"/>
          <w:szCs w:val="24"/>
        </w:rPr>
        <w:t>,</w:t>
      </w:r>
      <w:r w:rsidR="00D01B06" w:rsidRPr="00CF2C34">
        <w:rPr>
          <w:rFonts w:ascii="Georgia" w:hAnsi="Georgia" w:cs="Arial"/>
          <w:i/>
          <w:sz w:val="24"/>
          <w:szCs w:val="24"/>
        </w:rPr>
        <w:t xml:space="preserve"> puesto que es clave para el desarrollo y la competitividad de nuestra industria.</w:t>
      </w:r>
    </w:p>
    <w:p w:rsidR="00DA6101" w:rsidRPr="00CF2C34" w:rsidRDefault="00D01B06" w:rsidP="00CF4CB3">
      <w:pPr>
        <w:jc w:val="both"/>
        <w:rPr>
          <w:rFonts w:ascii="Georgia" w:hAnsi="Georgia" w:cs="Arial"/>
          <w:i/>
          <w:sz w:val="24"/>
          <w:szCs w:val="24"/>
        </w:rPr>
      </w:pPr>
      <w:r w:rsidRPr="00CF2C34">
        <w:rPr>
          <w:rFonts w:ascii="Georgia" w:hAnsi="Georgia" w:cs="Arial"/>
          <w:i/>
          <w:sz w:val="24"/>
          <w:szCs w:val="24"/>
        </w:rPr>
        <w:t xml:space="preserve">A la vez dentro de la UIA están los fabricantes, no solo de materias primas sino también de equipos, materiales e </w:t>
      </w:r>
      <w:r w:rsidR="004D4FB1" w:rsidRPr="00CF2C34">
        <w:rPr>
          <w:rFonts w:ascii="Georgia" w:hAnsi="Georgia" w:cs="Arial"/>
          <w:i/>
          <w:sz w:val="24"/>
          <w:szCs w:val="24"/>
        </w:rPr>
        <w:t>ingeniería</w:t>
      </w:r>
      <w:r w:rsidRPr="00CF2C34">
        <w:rPr>
          <w:rFonts w:ascii="Georgia" w:hAnsi="Georgia" w:cs="Arial"/>
          <w:i/>
          <w:sz w:val="24"/>
          <w:szCs w:val="24"/>
        </w:rPr>
        <w:t>, en este caso CADIEEL, aquí presente, ligado a todo lo que se</w:t>
      </w:r>
      <w:r w:rsidR="00FC5E75">
        <w:rPr>
          <w:rFonts w:ascii="Georgia" w:hAnsi="Georgia" w:cs="Arial"/>
          <w:i/>
          <w:sz w:val="24"/>
          <w:szCs w:val="24"/>
        </w:rPr>
        <w:t xml:space="preserve"> ha</w:t>
      </w:r>
      <w:r w:rsidRPr="00CF2C34">
        <w:rPr>
          <w:rFonts w:ascii="Georgia" w:hAnsi="Georgia" w:cs="Arial"/>
          <w:i/>
          <w:sz w:val="24"/>
          <w:szCs w:val="24"/>
        </w:rPr>
        <w:t xml:space="preserve"> comentado</w:t>
      </w:r>
      <w:r w:rsidR="00AF4240" w:rsidRPr="00CF2C34">
        <w:rPr>
          <w:rFonts w:ascii="Georgia" w:hAnsi="Georgia" w:cs="Arial"/>
          <w:i/>
          <w:sz w:val="24"/>
          <w:szCs w:val="24"/>
        </w:rPr>
        <w:t xml:space="preserve">. Es por ello </w:t>
      </w:r>
      <w:r w:rsidRPr="00CF2C34">
        <w:rPr>
          <w:rFonts w:ascii="Georgia" w:hAnsi="Georgia" w:cs="Arial"/>
          <w:i/>
          <w:sz w:val="24"/>
          <w:szCs w:val="24"/>
        </w:rPr>
        <w:t>que queremos contribuir con la mayor cantidad posible de equipamiento</w:t>
      </w:r>
      <w:r w:rsidR="00AF4240" w:rsidRPr="00CF2C34">
        <w:rPr>
          <w:rFonts w:ascii="Georgia" w:hAnsi="Georgia" w:cs="Arial"/>
          <w:i/>
          <w:sz w:val="24"/>
          <w:szCs w:val="24"/>
        </w:rPr>
        <w:t>,</w:t>
      </w:r>
      <w:r w:rsidRPr="00CF2C34">
        <w:rPr>
          <w:rFonts w:ascii="Georgia" w:hAnsi="Georgia" w:cs="Arial"/>
          <w:i/>
          <w:sz w:val="24"/>
          <w:szCs w:val="24"/>
        </w:rPr>
        <w:t xml:space="preserve"> que también es trabajo argentino inteligente y de calidad </w:t>
      </w:r>
      <w:r w:rsidR="00AF4240" w:rsidRPr="00CF2C34">
        <w:rPr>
          <w:rFonts w:ascii="Georgia" w:hAnsi="Georgia" w:cs="Arial"/>
          <w:i/>
          <w:sz w:val="24"/>
          <w:szCs w:val="24"/>
        </w:rPr>
        <w:t xml:space="preserve">y </w:t>
      </w:r>
      <w:r w:rsidRPr="00CF2C34">
        <w:rPr>
          <w:rFonts w:ascii="Georgia" w:hAnsi="Georgia" w:cs="Arial"/>
          <w:i/>
          <w:sz w:val="24"/>
          <w:szCs w:val="24"/>
        </w:rPr>
        <w:t xml:space="preserve">que podemos </w:t>
      </w:r>
      <w:r w:rsidR="004D4FB1" w:rsidRPr="00CF2C34">
        <w:rPr>
          <w:rFonts w:ascii="Georgia" w:hAnsi="Georgia" w:cs="Arial"/>
          <w:i/>
          <w:sz w:val="24"/>
          <w:szCs w:val="24"/>
        </w:rPr>
        <w:t xml:space="preserve">aportar. </w:t>
      </w:r>
      <w:r w:rsidR="00AF4240" w:rsidRPr="00CF2C34">
        <w:rPr>
          <w:rFonts w:ascii="Georgia" w:hAnsi="Georgia" w:cs="Arial"/>
          <w:i/>
          <w:sz w:val="24"/>
          <w:szCs w:val="24"/>
        </w:rPr>
        <w:t>C</w:t>
      </w:r>
      <w:r w:rsidR="00FC1E31" w:rsidRPr="00CF2C34">
        <w:rPr>
          <w:rFonts w:ascii="Georgia" w:hAnsi="Georgia" w:cs="Arial"/>
          <w:i/>
          <w:sz w:val="24"/>
          <w:szCs w:val="24"/>
        </w:rPr>
        <w:t xml:space="preserve">oincidimos </w:t>
      </w:r>
      <w:r w:rsidR="00AF4240" w:rsidRPr="00CF2C34">
        <w:rPr>
          <w:rFonts w:ascii="Georgia" w:hAnsi="Georgia" w:cs="Arial"/>
          <w:i/>
          <w:sz w:val="24"/>
          <w:szCs w:val="24"/>
        </w:rPr>
        <w:t xml:space="preserve">con </w:t>
      </w:r>
      <w:r w:rsidR="00FC1E31" w:rsidRPr="00CF2C34">
        <w:rPr>
          <w:rFonts w:ascii="Georgia" w:hAnsi="Georgia" w:cs="Arial"/>
          <w:i/>
          <w:sz w:val="24"/>
          <w:szCs w:val="24"/>
        </w:rPr>
        <w:t xml:space="preserve">en </w:t>
      </w:r>
      <w:r w:rsidR="00AF4240" w:rsidRPr="00CF2C34">
        <w:rPr>
          <w:rFonts w:ascii="Georgia" w:hAnsi="Georgia" w:cs="Arial"/>
          <w:i/>
          <w:sz w:val="24"/>
          <w:szCs w:val="24"/>
        </w:rPr>
        <w:t xml:space="preserve">el desarrollo de servicios, </w:t>
      </w:r>
      <w:r w:rsidR="00FC1E31" w:rsidRPr="00CF2C34">
        <w:rPr>
          <w:rFonts w:ascii="Georgia" w:hAnsi="Georgia" w:cs="Arial"/>
          <w:i/>
          <w:sz w:val="24"/>
          <w:szCs w:val="24"/>
        </w:rPr>
        <w:t xml:space="preserve">lo </w:t>
      </w:r>
      <w:r w:rsidR="00AF4240" w:rsidRPr="00CF2C34">
        <w:rPr>
          <w:rFonts w:ascii="Georgia" w:hAnsi="Georgia" w:cs="Arial"/>
          <w:i/>
          <w:sz w:val="24"/>
          <w:szCs w:val="24"/>
        </w:rPr>
        <w:t>que pretendemos es que se usen materiales y equipos de producción local dentro de lo posible</w:t>
      </w:r>
      <w:r w:rsidR="00DA6101" w:rsidRPr="00CF2C34">
        <w:rPr>
          <w:rFonts w:ascii="Georgia" w:hAnsi="Georgia" w:cs="Arial"/>
          <w:i/>
          <w:sz w:val="24"/>
          <w:szCs w:val="24"/>
        </w:rPr>
        <w:t>, este es el pensamiento de la UIA</w:t>
      </w:r>
      <w:r w:rsidR="00BC6147" w:rsidRPr="00CF2C34">
        <w:rPr>
          <w:rFonts w:ascii="Georgia" w:hAnsi="Georgia" w:cs="Arial"/>
          <w:i/>
          <w:sz w:val="24"/>
          <w:szCs w:val="24"/>
        </w:rPr>
        <w:t>.</w:t>
      </w:r>
      <w:r w:rsidR="00DA6101" w:rsidRPr="00CF2C34">
        <w:rPr>
          <w:rFonts w:ascii="Georgia" w:hAnsi="Georgia" w:cs="Arial"/>
          <w:i/>
          <w:sz w:val="24"/>
          <w:szCs w:val="24"/>
        </w:rPr>
        <w:t xml:space="preserve"> </w:t>
      </w:r>
      <w:r w:rsidR="00BC6147" w:rsidRPr="00CF2C34">
        <w:rPr>
          <w:rFonts w:ascii="Georgia" w:hAnsi="Georgia" w:cs="Arial"/>
          <w:i/>
          <w:sz w:val="24"/>
          <w:szCs w:val="24"/>
        </w:rPr>
        <w:t>S</w:t>
      </w:r>
      <w:r w:rsidR="00DA6101" w:rsidRPr="00CF2C34">
        <w:rPr>
          <w:rFonts w:ascii="Georgia" w:hAnsi="Georgia" w:cs="Arial"/>
          <w:i/>
          <w:sz w:val="24"/>
          <w:szCs w:val="24"/>
        </w:rPr>
        <w:t>implemente es lo que quería decir, sabemos que el panorama es complejo,</w:t>
      </w:r>
      <w:r w:rsidR="00BC6147" w:rsidRPr="00CF2C34">
        <w:rPr>
          <w:rFonts w:ascii="Georgia" w:hAnsi="Georgia" w:cs="Arial"/>
          <w:i/>
          <w:sz w:val="24"/>
          <w:szCs w:val="24"/>
        </w:rPr>
        <w:t xml:space="preserve"> </w:t>
      </w:r>
      <w:r w:rsidR="00DA6101" w:rsidRPr="00CF2C34">
        <w:rPr>
          <w:rFonts w:ascii="Georgia" w:hAnsi="Georgia" w:cs="Arial"/>
          <w:i/>
          <w:sz w:val="24"/>
          <w:szCs w:val="24"/>
        </w:rPr>
        <w:t>ya que estamos en un</w:t>
      </w:r>
      <w:r w:rsidR="00BC6147" w:rsidRPr="00CF2C34">
        <w:rPr>
          <w:rFonts w:ascii="Georgia" w:hAnsi="Georgia" w:cs="Arial"/>
          <w:i/>
          <w:sz w:val="24"/>
          <w:szCs w:val="24"/>
        </w:rPr>
        <w:t xml:space="preserve"> </w:t>
      </w:r>
      <w:r w:rsidR="00DA6101" w:rsidRPr="00CF2C34">
        <w:rPr>
          <w:rFonts w:ascii="Georgia" w:hAnsi="Georgia" w:cs="Arial"/>
          <w:i/>
          <w:sz w:val="24"/>
          <w:szCs w:val="24"/>
        </w:rPr>
        <w:t>momento de disrupció</w:t>
      </w:r>
      <w:r w:rsidR="00703BF2" w:rsidRPr="00CF2C34">
        <w:rPr>
          <w:rFonts w:ascii="Georgia" w:hAnsi="Georgia" w:cs="Arial"/>
          <w:i/>
          <w:sz w:val="24"/>
          <w:szCs w:val="24"/>
        </w:rPr>
        <w:t xml:space="preserve">n en el sector energético en el mundo, </w:t>
      </w:r>
      <w:r w:rsidR="00FC5E75">
        <w:rPr>
          <w:rFonts w:ascii="Georgia" w:hAnsi="Georgia" w:cs="Arial"/>
          <w:i/>
          <w:sz w:val="24"/>
          <w:szCs w:val="24"/>
        </w:rPr>
        <w:t>ello</w:t>
      </w:r>
      <w:r w:rsidR="00BC6147" w:rsidRPr="00CF2C34">
        <w:rPr>
          <w:rFonts w:ascii="Georgia" w:hAnsi="Georgia" w:cs="Arial"/>
          <w:i/>
          <w:sz w:val="24"/>
          <w:szCs w:val="24"/>
        </w:rPr>
        <w:t xml:space="preserve"> incide en </w:t>
      </w:r>
      <w:r w:rsidR="00703BF2" w:rsidRPr="00CF2C34">
        <w:rPr>
          <w:rFonts w:ascii="Georgia" w:hAnsi="Georgia" w:cs="Arial"/>
          <w:i/>
          <w:sz w:val="24"/>
          <w:szCs w:val="24"/>
        </w:rPr>
        <w:t>el sector en nuestro país</w:t>
      </w:r>
      <w:r w:rsidR="00BC6147" w:rsidRPr="00CF2C34">
        <w:rPr>
          <w:rFonts w:ascii="Georgia" w:hAnsi="Georgia" w:cs="Arial"/>
          <w:i/>
          <w:sz w:val="24"/>
          <w:szCs w:val="24"/>
        </w:rPr>
        <w:t>,</w:t>
      </w:r>
      <w:r w:rsidR="00703BF2" w:rsidRPr="00CF2C34">
        <w:rPr>
          <w:rFonts w:ascii="Georgia" w:hAnsi="Georgia" w:cs="Arial"/>
          <w:i/>
          <w:sz w:val="24"/>
          <w:szCs w:val="24"/>
        </w:rPr>
        <w:t xml:space="preserve"> por lo que articulando las autoridades nacionales, </w:t>
      </w:r>
      <w:r w:rsidR="00FC5E75" w:rsidRPr="00CF2C34">
        <w:rPr>
          <w:rFonts w:ascii="Georgia" w:hAnsi="Georgia" w:cs="Arial"/>
          <w:i/>
          <w:sz w:val="24"/>
          <w:szCs w:val="24"/>
        </w:rPr>
        <w:t xml:space="preserve">provinciales </w:t>
      </w:r>
      <w:r w:rsidR="00FC5E75">
        <w:rPr>
          <w:rFonts w:ascii="Georgia" w:hAnsi="Georgia" w:cs="Arial"/>
          <w:i/>
          <w:sz w:val="24"/>
          <w:szCs w:val="24"/>
        </w:rPr>
        <w:t xml:space="preserve">y </w:t>
      </w:r>
      <w:r w:rsidR="00703BF2" w:rsidRPr="00CF2C34">
        <w:rPr>
          <w:rFonts w:ascii="Georgia" w:hAnsi="Georgia" w:cs="Arial"/>
          <w:i/>
          <w:sz w:val="24"/>
          <w:szCs w:val="24"/>
        </w:rPr>
        <w:t>municipales con nuestras asociaciones</w:t>
      </w:r>
      <w:r w:rsidR="00FC5E75">
        <w:rPr>
          <w:rFonts w:ascii="Georgia" w:hAnsi="Georgia" w:cs="Arial"/>
          <w:i/>
          <w:sz w:val="24"/>
          <w:szCs w:val="24"/>
        </w:rPr>
        <w:t>,</w:t>
      </w:r>
      <w:r w:rsidR="00BC6147" w:rsidRPr="00CF2C34">
        <w:rPr>
          <w:rFonts w:ascii="Georgia" w:hAnsi="Georgia" w:cs="Arial"/>
          <w:i/>
          <w:sz w:val="24"/>
          <w:szCs w:val="24"/>
        </w:rPr>
        <w:t xml:space="preserve"> </w:t>
      </w:r>
      <w:r w:rsidR="00703BF2" w:rsidRPr="00CF2C34">
        <w:rPr>
          <w:rFonts w:ascii="Georgia" w:hAnsi="Georgia" w:cs="Arial"/>
          <w:i/>
          <w:sz w:val="24"/>
          <w:szCs w:val="24"/>
        </w:rPr>
        <w:t>vamos tratando de acomodar los melones.</w:t>
      </w:r>
    </w:p>
    <w:p w:rsidR="005E523F" w:rsidRPr="00CF2C34" w:rsidRDefault="00703BF2" w:rsidP="00CF4CB3">
      <w:pPr>
        <w:jc w:val="both"/>
        <w:rPr>
          <w:rFonts w:ascii="Georgia" w:hAnsi="Georgia" w:cs="Arial"/>
          <w:sz w:val="24"/>
          <w:szCs w:val="24"/>
        </w:rPr>
      </w:pPr>
      <w:r w:rsidRPr="00CF2C34">
        <w:rPr>
          <w:rFonts w:ascii="Georgia" w:hAnsi="Georgia" w:cs="Arial"/>
          <w:sz w:val="24"/>
          <w:szCs w:val="24"/>
        </w:rPr>
        <w:t>Morrone retoma la palabra</w:t>
      </w:r>
      <w:r w:rsidR="00BC6147" w:rsidRPr="00CF2C34">
        <w:rPr>
          <w:rFonts w:ascii="Georgia" w:hAnsi="Georgia" w:cs="Arial"/>
          <w:sz w:val="24"/>
          <w:szCs w:val="24"/>
        </w:rPr>
        <w:t>, coincidiendo plenamente</w:t>
      </w:r>
      <w:r w:rsidR="00FC5E75">
        <w:rPr>
          <w:rFonts w:ascii="Georgia" w:hAnsi="Georgia" w:cs="Arial"/>
          <w:sz w:val="24"/>
          <w:szCs w:val="24"/>
        </w:rPr>
        <w:t>,</w:t>
      </w:r>
      <w:r w:rsidR="00BC6147" w:rsidRPr="00CF2C34">
        <w:rPr>
          <w:rFonts w:ascii="Georgia" w:hAnsi="Georgia" w:cs="Arial"/>
          <w:sz w:val="24"/>
          <w:szCs w:val="24"/>
        </w:rPr>
        <w:t xml:space="preserve"> y para cerrar el tema PV</w:t>
      </w:r>
      <w:r w:rsidR="00FC5E75">
        <w:rPr>
          <w:rFonts w:ascii="Georgia" w:hAnsi="Georgia" w:cs="Arial"/>
          <w:sz w:val="24"/>
          <w:szCs w:val="24"/>
        </w:rPr>
        <w:t>,</w:t>
      </w:r>
      <w:r w:rsidR="00BC6147" w:rsidRPr="00CF2C34">
        <w:rPr>
          <w:rFonts w:ascii="Georgia" w:hAnsi="Georgia" w:cs="Arial"/>
          <w:sz w:val="24"/>
          <w:szCs w:val="24"/>
        </w:rPr>
        <w:t xml:space="preserve"> la realidad es que se lo estudio bastante, hemos hablado con </w:t>
      </w:r>
      <w:r w:rsidR="004D4FB1" w:rsidRPr="00CF2C34">
        <w:rPr>
          <w:rFonts w:ascii="Georgia" w:hAnsi="Georgia" w:cs="Arial"/>
          <w:sz w:val="24"/>
          <w:szCs w:val="24"/>
        </w:rPr>
        <w:t>Víctor</w:t>
      </w:r>
      <w:r w:rsidR="00BC6147" w:rsidRPr="00CF2C34">
        <w:rPr>
          <w:rFonts w:ascii="Georgia" w:hAnsi="Georgia" w:cs="Arial"/>
          <w:sz w:val="24"/>
          <w:szCs w:val="24"/>
        </w:rPr>
        <w:t xml:space="preserve"> en muchas ocasiones , lamentablemente la tecnología va tan rápido</w:t>
      </w:r>
      <w:r w:rsidR="00FC5E75">
        <w:rPr>
          <w:rFonts w:ascii="Georgia" w:hAnsi="Georgia" w:cs="Arial"/>
          <w:sz w:val="24"/>
          <w:szCs w:val="24"/>
        </w:rPr>
        <w:t>,</w:t>
      </w:r>
      <w:r w:rsidR="00BC6147" w:rsidRPr="00CF2C34">
        <w:rPr>
          <w:rFonts w:ascii="Georgia" w:hAnsi="Georgia" w:cs="Arial"/>
          <w:sz w:val="24"/>
          <w:szCs w:val="24"/>
        </w:rPr>
        <w:t xml:space="preserve"> que la planta antes de que lleguen los equipos  ya era obsoleta, lamentablemente esta tecnología, sin cerrar las puertas,  recuerdo que la</w:t>
      </w:r>
      <w:r w:rsidR="008F04F7" w:rsidRPr="00CF2C34">
        <w:rPr>
          <w:rFonts w:ascii="Georgia" w:hAnsi="Georgia" w:cs="Arial"/>
          <w:sz w:val="24"/>
          <w:szCs w:val="24"/>
        </w:rPr>
        <w:t xml:space="preserve"> </w:t>
      </w:r>
      <w:r w:rsidR="00BC6147" w:rsidRPr="00CF2C34">
        <w:rPr>
          <w:rFonts w:ascii="Georgia" w:hAnsi="Georgia" w:cs="Arial"/>
          <w:sz w:val="24"/>
          <w:szCs w:val="24"/>
        </w:rPr>
        <w:t xml:space="preserve">primer industria de paneles en nuestro país estaba en San Luis, cuando comenzaron no tenían mercado, producían ½ </w:t>
      </w:r>
      <w:r w:rsidR="004D4FB1" w:rsidRPr="00CF2C34">
        <w:rPr>
          <w:rFonts w:ascii="Georgia" w:hAnsi="Georgia" w:cs="Arial"/>
          <w:sz w:val="24"/>
          <w:szCs w:val="24"/>
        </w:rPr>
        <w:t>día</w:t>
      </w:r>
      <w:r w:rsidR="00BC6147" w:rsidRPr="00CF2C34">
        <w:rPr>
          <w:rFonts w:ascii="Georgia" w:hAnsi="Georgia" w:cs="Arial"/>
          <w:sz w:val="24"/>
          <w:szCs w:val="24"/>
        </w:rPr>
        <w:t xml:space="preserve"> por semana para abastecer el mercado, fueron my buenos impulsores de</w:t>
      </w:r>
      <w:r w:rsidR="00D20E68" w:rsidRPr="00CF2C34">
        <w:rPr>
          <w:rFonts w:ascii="Georgia" w:hAnsi="Georgia" w:cs="Arial"/>
          <w:sz w:val="24"/>
          <w:szCs w:val="24"/>
        </w:rPr>
        <w:t xml:space="preserve"> </w:t>
      </w:r>
      <w:r w:rsidR="00BC6147" w:rsidRPr="00CF2C34">
        <w:rPr>
          <w:rFonts w:ascii="Georgia" w:hAnsi="Georgia" w:cs="Arial"/>
          <w:sz w:val="24"/>
          <w:szCs w:val="24"/>
        </w:rPr>
        <w:t>la ley de GD</w:t>
      </w:r>
      <w:r w:rsidR="00D54B8F">
        <w:rPr>
          <w:rFonts w:ascii="Georgia" w:hAnsi="Georgia" w:cs="Arial"/>
          <w:sz w:val="24"/>
          <w:szCs w:val="24"/>
        </w:rPr>
        <w:t>,</w:t>
      </w:r>
      <w:r w:rsidR="00BC6147" w:rsidRPr="00CF2C34">
        <w:rPr>
          <w:rFonts w:ascii="Georgia" w:hAnsi="Georgia" w:cs="Arial"/>
          <w:sz w:val="24"/>
          <w:szCs w:val="24"/>
        </w:rPr>
        <w:t xml:space="preserve"> pues </w:t>
      </w:r>
      <w:r w:rsidR="004D4FB1" w:rsidRPr="00CF2C34">
        <w:rPr>
          <w:rFonts w:ascii="Georgia" w:hAnsi="Georgia" w:cs="Arial"/>
          <w:sz w:val="24"/>
          <w:szCs w:val="24"/>
        </w:rPr>
        <w:t>veían</w:t>
      </w:r>
      <w:r w:rsidR="00BC6147" w:rsidRPr="00CF2C34">
        <w:rPr>
          <w:rFonts w:ascii="Georgia" w:hAnsi="Georgia" w:cs="Arial"/>
          <w:sz w:val="24"/>
          <w:szCs w:val="24"/>
        </w:rPr>
        <w:t xml:space="preserve"> un mercado potencial</w:t>
      </w:r>
      <w:r w:rsidR="00D20E68" w:rsidRPr="00CF2C34">
        <w:rPr>
          <w:rFonts w:ascii="Georgia" w:hAnsi="Georgia" w:cs="Arial"/>
          <w:sz w:val="24"/>
          <w:szCs w:val="24"/>
        </w:rPr>
        <w:t>. En ese momento</w:t>
      </w:r>
      <w:r w:rsidR="00D54B8F">
        <w:rPr>
          <w:rFonts w:ascii="Georgia" w:hAnsi="Georgia" w:cs="Arial"/>
          <w:sz w:val="24"/>
          <w:szCs w:val="24"/>
        </w:rPr>
        <w:t>,</w:t>
      </w:r>
      <w:r w:rsidR="00D20E68" w:rsidRPr="00CF2C34">
        <w:rPr>
          <w:rFonts w:ascii="Georgia" w:hAnsi="Georgia" w:cs="Arial"/>
          <w:sz w:val="24"/>
          <w:szCs w:val="24"/>
        </w:rPr>
        <w:t xml:space="preserve"> año </w:t>
      </w:r>
      <w:r w:rsidR="004D4FB1" w:rsidRPr="00CF2C34">
        <w:rPr>
          <w:rFonts w:ascii="Georgia" w:hAnsi="Georgia" w:cs="Arial"/>
          <w:sz w:val="24"/>
          <w:szCs w:val="24"/>
        </w:rPr>
        <w:t>2014</w:t>
      </w:r>
      <w:r w:rsidR="00D54B8F">
        <w:rPr>
          <w:rFonts w:ascii="Georgia" w:hAnsi="Georgia" w:cs="Arial"/>
          <w:sz w:val="24"/>
          <w:szCs w:val="24"/>
        </w:rPr>
        <w:t>,</w:t>
      </w:r>
      <w:r w:rsidR="004D4FB1" w:rsidRPr="00CF2C34">
        <w:rPr>
          <w:rFonts w:ascii="Georgia" w:hAnsi="Georgia" w:cs="Arial"/>
          <w:sz w:val="24"/>
          <w:szCs w:val="24"/>
        </w:rPr>
        <w:t xml:space="preserve"> el</w:t>
      </w:r>
      <w:r w:rsidR="00D20E68" w:rsidRPr="00CF2C34">
        <w:rPr>
          <w:rFonts w:ascii="Georgia" w:hAnsi="Georgia" w:cs="Arial"/>
          <w:sz w:val="24"/>
          <w:szCs w:val="24"/>
        </w:rPr>
        <w:t xml:space="preserve"> precio de un panel era de u$s </w:t>
      </w:r>
      <w:r w:rsidR="004D4FB1" w:rsidRPr="00CF2C34">
        <w:rPr>
          <w:rFonts w:ascii="Georgia" w:hAnsi="Georgia" w:cs="Arial"/>
          <w:sz w:val="24"/>
          <w:szCs w:val="24"/>
        </w:rPr>
        <w:t xml:space="preserve">1,80 </w:t>
      </w:r>
      <w:r w:rsidR="004D4FB1" w:rsidRPr="00CF2C34">
        <w:rPr>
          <w:rFonts w:ascii="Georgia" w:hAnsi="Georgia" w:cs="Arial"/>
          <w:sz w:val="24"/>
          <w:szCs w:val="24"/>
        </w:rPr>
        <w:lastRenderedPageBreak/>
        <w:t>en</w:t>
      </w:r>
      <w:r w:rsidR="00D20E68" w:rsidRPr="00CF2C34">
        <w:rPr>
          <w:rFonts w:ascii="Georgia" w:hAnsi="Georgia" w:cs="Arial"/>
          <w:sz w:val="24"/>
          <w:szCs w:val="24"/>
        </w:rPr>
        <w:t xml:space="preserve"> el </w:t>
      </w:r>
      <w:r w:rsidR="004D4FB1" w:rsidRPr="00CF2C34">
        <w:rPr>
          <w:rFonts w:ascii="Georgia" w:hAnsi="Georgia" w:cs="Arial"/>
          <w:sz w:val="24"/>
          <w:szCs w:val="24"/>
        </w:rPr>
        <w:t>mundo,</w:t>
      </w:r>
      <w:r w:rsidR="00D20E68" w:rsidRPr="00CF2C34">
        <w:rPr>
          <w:rFonts w:ascii="Georgia" w:hAnsi="Georgia" w:cs="Arial"/>
          <w:sz w:val="24"/>
          <w:szCs w:val="24"/>
        </w:rPr>
        <w:t xml:space="preserve"> hoy uno de muy buena calidad 0,28 </w:t>
      </w:r>
      <w:r w:rsidR="00D54B8F">
        <w:rPr>
          <w:rFonts w:ascii="Georgia" w:hAnsi="Georgia" w:cs="Arial"/>
          <w:sz w:val="24"/>
          <w:szCs w:val="24"/>
        </w:rPr>
        <w:t xml:space="preserve">u$s </w:t>
      </w:r>
      <w:r w:rsidR="00D20E68" w:rsidRPr="00CF2C34">
        <w:rPr>
          <w:rFonts w:ascii="Georgia" w:hAnsi="Georgia" w:cs="Arial"/>
          <w:sz w:val="24"/>
          <w:szCs w:val="24"/>
        </w:rPr>
        <w:t xml:space="preserve">y otro </w:t>
      </w:r>
      <w:r w:rsidR="004D4FB1" w:rsidRPr="00CF2C34">
        <w:rPr>
          <w:rFonts w:ascii="Georgia" w:hAnsi="Georgia" w:cs="Arial"/>
          <w:sz w:val="24"/>
          <w:szCs w:val="24"/>
        </w:rPr>
        <w:t>regular 0,20</w:t>
      </w:r>
      <w:r w:rsidR="00D20E68" w:rsidRPr="00CF2C34">
        <w:rPr>
          <w:rFonts w:ascii="Georgia" w:hAnsi="Georgia" w:cs="Arial"/>
          <w:sz w:val="24"/>
          <w:szCs w:val="24"/>
        </w:rPr>
        <w:t xml:space="preserve"> u$s/panel. Si creo que en materiales </w:t>
      </w:r>
      <w:r w:rsidR="004D4FB1" w:rsidRPr="00CF2C34">
        <w:rPr>
          <w:rFonts w:ascii="Georgia" w:hAnsi="Georgia" w:cs="Arial"/>
          <w:sz w:val="24"/>
          <w:szCs w:val="24"/>
        </w:rPr>
        <w:t>eléctricos</w:t>
      </w:r>
      <w:r w:rsidR="00D54B8F">
        <w:rPr>
          <w:rFonts w:ascii="Georgia" w:hAnsi="Georgia" w:cs="Arial"/>
          <w:sz w:val="24"/>
          <w:szCs w:val="24"/>
        </w:rPr>
        <w:t>,</w:t>
      </w:r>
      <w:r w:rsidR="004D4FB1" w:rsidRPr="00CF2C34">
        <w:rPr>
          <w:rFonts w:ascii="Georgia" w:hAnsi="Georgia" w:cs="Arial"/>
          <w:sz w:val="24"/>
          <w:szCs w:val="24"/>
        </w:rPr>
        <w:t xml:space="preserve"> se</w:t>
      </w:r>
      <w:r w:rsidR="00D20E68" w:rsidRPr="00CF2C34">
        <w:rPr>
          <w:rFonts w:ascii="Georgia" w:hAnsi="Georgia" w:cs="Arial"/>
          <w:sz w:val="24"/>
          <w:szCs w:val="24"/>
        </w:rPr>
        <w:t xml:space="preserve"> utiliza </w:t>
      </w:r>
      <w:r w:rsidR="004D4FB1" w:rsidRPr="00CF2C34">
        <w:rPr>
          <w:rFonts w:ascii="Georgia" w:hAnsi="Georgia" w:cs="Arial"/>
          <w:sz w:val="24"/>
          <w:szCs w:val="24"/>
        </w:rPr>
        <w:t>más</w:t>
      </w:r>
      <w:r w:rsidR="00D20E68" w:rsidRPr="00CF2C34">
        <w:rPr>
          <w:rFonts w:ascii="Georgia" w:hAnsi="Georgia" w:cs="Arial"/>
          <w:sz w:val="24"/>
          <w:szCs w:val="24"/>
        </w:rPr>
        <w:t xml:space="preserve"> que en el costo de un </w:t>
      </w:r>
      <w:r w:rsidR="004D4FB1" w:rsidRPr="00CF2C34">
        <w:rPr>
          <w:rFonts w:ascii="Georgia" w:hAnsi="Georgia" w:cs="Arial"/>
          <w:sz w:val="24"/>
          <w:szCs w:val="24"/>
        </w:rPr>
        <w:t>inversor,</w:t>
      </w:r>
      <w:r w:rsidR="00AC6EBC" w:rsidRPr="00CF2C34">
        <w:rPr>
          <w:rFonts w:ascii="Georgia" w:hAnsi="Georgia" w:cs="Arial"/>
          <w:sz w:val="24"/>
          <w:szCs w:val="24"/>
        </w:rPr>
        <w:t xml:space="preserve"> cables, térmicas, </w:t>
      </w:r>
      <w:r w:rsidR="004D4FB1" w:rsidRPr="00CF2C34">
        <w:rPr>
          <w:rFonts w:ascii="Georgia" w:hAnsi="Georgia" w:cs="Arial"/>
          <w:sz w:val="24"/>
          <w:szCs w:val="24"/>
        </w:rPr>
        <w:t>tableros</w:t>
      </w:r>
      <w:r w:rsidR="00AC6EBC" w:rsidRPr="00CF2C34">
        <w:rPr>
          <w:rFonts w:ascii="Georgia" w:hAnsi="Georgia" w:cs="Arial"/>
          <w:sz w:val="24"/>
          <w:szCs w:val="24"/>
        </w:rPr>
        <w:t xml:space="preserve"> eléctricos, antes era </w:t>
      </w:r>
      <w:r w:rsidR="004D4FB1" w:rsidRPr="00CF2C34">
        <w:rPr>
          <w:rFonts w:ascii="Georgia" w:hAnsi="Georgia" w:cs="Arial"/>
          <w:sz w:val="24"/>
          <w:szCs w:val="24"/>
        </w:rPr>
        <w:t>mínimo</w:t>
      </w:r>
      <w:r w:rsidR="00AC6EBC" w:rsidRPr="00CF2C34">
        <w:rPr>
          <w:rFonts w:ascii="Georgia" w:hAnsi="Georgia" w:cs="Arial"/>
          <w:sz w:val="24"/>
          <w:szCs w:val="24"/>
        </w:rPr>
        <w:t xml:space="preserve"> hoy tiene un peso importante. Se intento hacer algo similar con eólica</w:t>
      </w:r>
      <w:r w:rsidR="00D54B8F">
        <w:rPr>
          <w:rFonts w:ascii="Georgia" w:hAnsi="Georgia" w:cs="Arial"/>
          <w:sz w:val="24"/>
          <w:szCs w:val="24"/>
        </w:rPr>
        <w:t>,</w:t>
      </w:r>
      <w:r w:rsidR="00AC6EBC" w:rsidRPr="00CF2C34">
        <w:rPr>
          <w:rFonts w:ascii="Georgia" w:hAnsi="Georgia" w:cs="Arial"/>
          <w:sz w:val="24"/>
          <w:szCs w:val="24"/>
        </w:rPr>
        <w:t xml:space="preserve"> sin embargo, </w:t>
      </w:r>
      <w:r w:rsidR="004D4FB1" w:rsidRPr="00CF2C34">
        <w:rPr>
          <w:rFonts w:ascii="Georgia" w:hAnsi="Georgia" w:cs="Arial"/>
          <w:sz w:val="24"/>
          <w:szCs w:val="24"/>
        </w:rPr>
        <w:t>Argentina tiene</w:t>
      </w:r>
      <w:r w:rsidR="00AC6EBC" w:rsidRPr="00CF2C34">
        <w:rPr>
          <w:rFonts w:ascii="Georgia" w:hAnsi="Georgia" w:cs="Arial"/>
          <w:sz w:val="24"/>
          <w:szCs w:val="24"/>
        </w:rPr>
        <w:t xml:space="preserve"> muy buen recurso solar en donde también hay eólica, por lo que</w:t>
      </w:r>
      <w:r w:rsidR="00D54B8F">
        <w:rPr>
          <w:rFonts w:ascii="Georgia" w:hAnsi="Georgia" w:cs="Arial"/>
          <w:sz w:val="24"/>
          <w:szCs w:val="24"/>
        </w:rPr>
        <w:t>,</w:t>
      </w:r>
      <w:r w:rsidR="00AC6EBC" w:rsidRPr="00CF2C34">
        <w:rPr>
          <w:rFonts w:ascii="Georgia" w:hAnsi="Georgia" w:cs="Arial"/>
          <w:sz w:val="24"/>
          <w:szCs w:val="24"/>
        </w:rPr>
        <w:t xml:space="preserve"> en donde hay competencia, la PV corre con ventaja.  </w:t>
      </w:r>
      <w:r w:rsidR="005E523F" w:rsidRPr="00CF2C34">
        <w:rPr>
          <w:rFonts w:ascii="Georgia" w:hAnsi="Georgia" w:cs="Arial"/>
          <w:sz w:val="24"/>
          <w:szCs w:val="24"/>
        </w:rPr>
        <w:t xml:space="preserve">Finalmente en el portal de la </w:t>
      </w:r>
      <w:r w:rsidR="004D4FB1" w:rsidRPr="00CF2C34">
        <w:rPr>
          <w:rFonts w:ascii="Georgia" w:hAnsi="Georgia" w:cs="Arial"/>
          <w:sz w:val="24"/>
          <w:szCs w:val="24"/>
        </w:rPr>
        <w:t>SSERyEE podrán</w:t>
      </w:r>
      <w:r w:rsidR="005E523F" w:rsidRPr="00CF2C34">
        <w:rPr>
          <w:rFonts w:ascii="Georgia" w:hAnsi="Georgia" w:cs="Arial"/>
          <w:sz w:val="24"/>
          <w:szCs w:val="24"/>
        </w:rPr>
        <w:t xml:space="preserve"> encontrar toda la información disponible.</w:t>
      </w:r>
      <w:r w:rsidR="00AC6EBC" w:rsidRPr="00CF2C34">
        <w:rPr>
          <w:rFonts w:ascii="Georgia" w:hAnsi="Georgia" w:cs="Arial"/>
          <w:sz w:val="24"/>
          <w:szCs w:val="24"/>
        </w:rPr>
        <w:t xml:space="preserve">  </w:t>
      </w:r>
    </w:p>
    <w:p w:rsidR="0028217E" w:rsidRPr="00CF2C34" w:rsidRDefault="0028217E" w:rsidP="00CF4CB3">
      <w:pPr>
        <w:jc w:val="both"/>
        <w:rPr>
          <w:rFonts w:ascii="Georgia" w:hAnsi="Georgia" w:cs="Arial"/>
          <w:sz w:val="24"/>
          <w:szCs w:val="24"/>
        </w:rPr>
      </w:pPr>
      <w:r w:rsidRPr="00CF2C34">
        <w:rPr>
          <w:rFonts w:ascii="Georgia" w:hAnsi="Georgia" w:cs="Arial"/>
          <w:b/>
          <w:bCs/>
          <w:sz w:val="24"/>
          <w:szCs w:val="24"/>
        </w:rPr>
        <w:t>Mercado a Término entre Privados</w:t>
      </w:r>
      <w:r w:rsidR="00D20E68" w:rsidRPr="00CF2C34">
        <w:rPr>
          <w:rFonts w:ascii="Georgia" w:hAnsi="Georgia" w:cs="Arial"/>
          <w:sz w:val="24"/>
          <w:szCs w:val="24"/>
        </w:rPr>
        <w:t xml:space="preserve"> </w:t>
      </w:r>
      <w:r w:rsidR="002F6B50" w:rsidRPr="002F6B50">
        <w:rPr>
          <w:rFonts w:ascii="Georgia" w:hAnsi="Georgia" w:cs="Arial"/>
          <w:b/>
          <w:sz w:val="24"/>
          <w:szCs w:val="24"/>
        </w:rPr>
        <w:t>(MATER)</w:t>
      </w:r>
    </w:p>
    <w:p w:rsidR="00E62426" w:rsidRPr="00CF2C34" w:rsidRDefault="0028217E" w:rsidP="00CF4CB3">
      <w:pPr>
        <w:jc w:val="both"/>
        <w:rPr>
          <w:rFonts w:ascii="Georgia" w:hAnsi="Georgia" w:cs="Arial"/>
          <w:sz w:val="24"/>
          <w:szCs w:val="24"/>
        </w:rPr>
      </w:pPr>
      <w:r w:rsidRPr="00CF2C34">
        <w:rPr>
          <w:rFonts w:ascii="Georgia" w:hAnsi="Georgia" w:cs="Arial"/>
          <w:sz w:val="24"/>
          <w:szCs w:val="24"/>
        </w:rPr>
        <w:t>Esta es la otra posibilidad que tienen las industrias</w:t>
      </w:r>
      <w:r w:rsidR="0029776E">
        <w:rPr>
          <w:rFonts w:ascii="Georgia" w:hAnsi="Georgia" w:cs="Arial"/>
          <w:sz w:val="24"/>
          <w:szCs w:val="24"/>
        </w:rPr>
        <w:t>,</w:t>
      </w:r>
      <w:r w:rsidRPr="00CF2C34">
        <w:rPr>
          <w:rFonts w:ascii="Georgia" w:hAnsi="Georgia" w:cs="Arial"/>
          <w:sz w:val="24"/>
          <w:szCs w:val="24"/>
        </w:rPr>
        <w:t xml:space="preserve"> en especial los grandes consumidores de energía</w:t>
      </w:r>
      <w:r w:rsidR="0029776E">
        <w:rPr>
          <w:rFonts w:ascii="Georgia" w:hAnsi="Georgia" w:cs="Arial"/>
          <w:sz w:val="24"/>
          <w:szCs w:val="24"/>
        </w:rPr>
        <w:t>,</w:t>
      </w:r>
      <w:r w:rsidRPr="00CF2C34">
        <w:rPr>
          <w:rFonts w:ascii="Georgia" w:hAnsi="Georgia" w:cs="Arial"/>
          <w:sz w:val="24"/>
          <w:szCs w:val="24"/>
        </w:rPr>
        <w:t xml:space="preserve"> ya que en el marco de la Res. 281 dentro del marco de la 27191</w:t>
      </w:r>
      <w:r w:rsidR="0029776E">
        <w:rPr>
          <w:rFonts w:ascii="Georgia" w:hAnsi="Georgia" w:cs="Arial"/>
          <w:sz w:val="24"/>
          <w:szCs w:val="24"/>
        </w:rPr>
        <w:t>,</w:t>
      </w:r>
      <w:r w:rsidRPr="00CF2C34">
        <w:rPr>
          <w:rFonts w:ascii="Georgia" w:hAnsi="Georgia" w:cs="Arial"/>
          <w:sz w:val="24"/>
          <w:szCs w:val="24"/>
        </w:rPr>
        <w:t xml:space="preserve"> pueden contratar energía con un proveedor privado de ER </w:t>
      </w:r>
      <w:r w:rsidR="004D4FB1" w:rsidRPr="00CF2C34">
        <w:rPr>
          <w:rFonts w:ascii="Georgia" w:hAnsi="Georgia" w:cs="Arial"/>
          <w:sz w:val="24"/>
          <w:szCs w:val="24"/>
        </w:rPr>
        <w:t>para</w:t>
      </w:r>
      <w:r w:rsidRPr="00CF2C34">
        <w:rPr>
          <w:rFonts w:ascii="Georgia" w:hAnsi="Georgia" w:cs="Arial"/>
          <w:sz w:val="24"/>
          <w:szCs w:val="24"/>
        </w:rPr>
        <w:t xml:space="preserve"> abastecer su demanda. Ello es posible</w:t>
      </w:r>
      <w:r w:rsidR="0029776E">
        <w:rPr>
          <w:rFonts w:ascii="Georgia" w:hAnsi="Georgia" w:cs="Arial"/>
          <w:sz w:val="24"/>
          <w:szCs w:val="24"/>
        </w:rPr>
        <w:t>,</w:t>
      </w:r>
      <w:r w:rsidRPr="00CF2C34">
        <w:rPr>
          <w:rFonts w:ascii="Georgia" w:hAnsi="Georgia" w:cs="Arial"/>
          <w:sz w:val="24"/>
          <w:szCs w:val="24"/>
        </w:rPr>
        <w:t xml:space="preserve"> </w:t>
      </w:r>
      <w:r w:rsidR="004D4FB1" w:rsidRPr="00CF2C34">
        <w:rPr>
          <w:rFonts w:ascii="Georgia" w:hAnsi="Georgia" w:cs="Arial"/>
          <w:sz w:val="24"/>
          <w:szCs w:val="24"/>
        </w:rPr>
        <w:t>más</w:t>
      </w:r>
      <w:r w:rsidRPr="00CF2C34">
        <w:rPr>
          <w:rFonts w:ascii="Georgia" w:hAnsi="Georgia" w:cs="Arial"/>
          <w:sz w:val="24"/>
          <w:szCs w:val="24"/>
        </w:rPr>
        <w:t xml:space="preserve"> </w:t>
      </w:r>
      <w:r w:rsidR="004D4FB1" w:rsidRPr="00CF2C34">
        <w:rPr>
          <w:rFonts w:ascii="Georgia" w:hAnsi="Georgia" w:cs="Arial"/>
          <w:sz w:val="24"/>
          <w:szCs w:val="24"/>
        </w:rPr>
        <w:t>allá</w:t>
      </w:r>
      <w:r w:rsidRPr="00CF2C34">
        <w:rPr>
          <w:rFonts w:ascii="Georgia" w:hAnsi="Georgia" w:cs="Arial"/>
          <w:sz w:val="24"/>
          <w:szCs w:val="24"/>
        </w:rPr>
        <w:t xml:space="preserve"> de que la 24065 </w:t>
      </w:r>
      <w:r w:rsidR="00E62426" w:rsidRPr="00CF2C34">
        <w:rPr>
          <w:rFonts w:ascii="Georgia" w:hAnsi="Georgia" w:cs="Arial"/>
          <w:sz w:val="24"/>
          <w:szCs w:val="24"/>
        </w:rPr>
        <w:t>lo permit</w:t>
      </w:r>
      <w:r w:rsidR="004D4FB1" w:rsidRPr="00CF2C34">
        <w:rPr>
          <w:rFonts w:ascii="Georgia" w:hAnsi="Georgia" w:cs="Arial"/>
          <w:sz w:val="24"/>
          <w:szCs w:val="24"/>
        </w:rPr>
        <w:t>ía</w:t>
      </w:r>
      <w:r w:rsidR="0029776E">
        <w:rPr>
          <w:rFonts w:ascii="Georgia" w:hAnsi="Georgia" w:cs="Arial"/>
          <w:sz w:val="24"/>
          <w:szCs w:val="24"/>
        </w:rPr>
        <w:t>,</w:t>
      </w:r>
      <w:r w:rsidR="00E62426" w:rsidRPr="00CF2C34">
        <w:rPr>
          <w:rFonts w:ascii="Georgia" w:hAnsi="Georgia" w:cs="Arial"/>
          <w:sz w:val="24"/>
          <w:szCs w:val="24"/>
        </w:rPr>
        <w:t xml:space="preserve"> luego suspendida, se volvió </w:t>
      </w:r>
      <w:r w:rsidR="004D4FB1" w:rsidRPr="00CF2C34">
        <w:rPr>
          <w:rFonts w:ascii="Georgia" w:hAnsi="Georgia" w:cs="Arial"/>
          <w:sz w:val="24"/>
          <w:szCs w:val="24"/>
        </w:rPr>
        <w:t>habilitar</w:t>
      </w:r>
      <w:r w:rsidR="0029776E">
        <w:rPr>
          <w:rFonts w:ascii="Georgia" w:hAnsi="Georgia" w:cs="Arial"/>
          <w:sz w:val="24"/>
          <w:szCs w:val="24"/>
        </w:rPr>
        <w:t>,</w:t>
      </w:r>
      <w:r w:rsidR="004D4FB1" w:rsidRPr="00CF2C34">
        <w:rPr>
          <w:rFonts w:ascii="Georgia" w:hAnsi="Georgia" w:cs="Arial"/>
          <w:sz w:val="24"/>
          <w:szCs w:val="24"/>
        </w:rPr>
        <w:t xml:space="preserve"> y</w:t>
      </w:r>
      <w:r w:rsidR="00E62426" w:rsidRPr="00CF2C34">
        <w:rPr>
          <w:rFonts w:ascii="Georgia" w:hAnsi="Georgia" w:cs="Arial"/>
          <w:sz w:val="24"/>
          <w:szCs w:val="24"/>
        </w:rPr>
        <w:t xml:space="preserve"> esa </w:t>
      </w:r>
      <w:r w:rsidR="004D4FB1" w:rsidRPr="00CF2C34">
        <w:rPr>
          <w:rFonts w:ascii="Georgia" w:hAnsi="Georgia" w:cs="Arial"/>
          <w:sz w:val="24"/>
          <w:szCs w:val="24"/>
        </w:rPr>
        <w:t>posibilidad se</w:t>
      </w:r>
      <w:r w:rsidR="00E62426" w:rsidRPr="00CF2C34">
        <w:rPr>
          <w:rFonts w:ascii="Georgia" w:hAnsi="Georgia" w:cs="Arial"/>
          <w:sz w:val="24"/>
          <w:szCs w:val="24"/>
        </w:rPr>
        <w:t xml:space="preserve"> complementa con una serie de beneficios que los veremos </w:t>
      </w:r>
      <w:r w:rsidR="004D4FB1" w:rsidRPr="00CF2C34">
        <w:rPr>
          <w:rFonts w:ascii="Georgia" w:hAnsi="Georgia" w:cs="Arial"/>
          <w:sz w:val="24"/>
          <w:szCs w:val="24"/>
        </w:rPr>
        <w:t>más</w:t>
      </w:r>
      <w:r w:rsidR="00E62426" w:rsidRPr="00CF2C34">
        <w:rPr>
          <w:rFonts w:ascii="Georgia" w:hAnsi="Georgia" w:cs="Arial"/>
          <w:sz w:val="24"/>
          <w:szCs w:val="24"/>
        </w:rPr>
        <w:t xml:space="preserve"> adelante.</w:t>
      </w:r>
    </w:p>
    <w:p w:rsidR="00E936FD" w:rsidRPr="00CF2C34" w:rsidRDefault="004D4FB1" w:rsidP="00CF4CB3">
      <w:pPr>
        <w:jc w:val="both"/>
        <w:rPr>
          <w:rFonts w:ascii="Georgia" w:hAnsi="Georgia" w:cs="Arial"/>
          <w:sz w:val="24"/>
          <w:szCs w:val="24"/>
        </w:rPr>
      </w:pPr>
      <w:r w:rsidRPr="00CF2C34">
        <w:rPr>
          <w:rFonts w:ascii="Georgia" w:hAnsi="Georgia" w:cs="Arial"/>
          <w:sz w:val="24"/>
          <w:szCs w:val="24"/>
        </w:rPr>
        <w:t xml:space="preserve">Está </w:t>
      </w:r>
      <w:r w:rsidR="00815349" w:rsidRPr="00CF2C34">
        <w:rPr>
          <w:rFonts w:ascii="Georgia" w:hAnsi="Georgia" w:cs="Arial"/>
          <w:sz w:val="24"/>
          <w:szCs w:val="24"/>
        </w:rPr>
        <w:t>f</w:t>
      </w:r>
      <w:r w:rsidRPr="00CF2C34">
        <w:rPr>
          <w:rFonts w:ascii="Georgia" w:hAnsi="Georgia" w:cs="Arial"/>
          <w:sz w:val="24"/>
          <w:szCs w:val="24"/>
        </w:rPr>
        <w:t>u</w:t>
      </w:r>
      <w:r w:rsidR="00815349" w:rsidRPr="00CF2C34">
        <w:rPr>
          <w:rFonts w:ascii="Georgia" w:hAnsi="Georgia" w:cs="Arial"/>
          <w:sz w:val="24"/>
          <w:szCs w:val="24"/>
        </w:rPr>
        <w:t>ncionando muy bien</w:t>
      </w:r>
      <w:r w:rsidR="0029776E">
        <w:rPr>
          <w:rFonts w:ascii="Georgia" w:hAnsi="Georgia" w:cs="Arial"/>
          <w:sz w:val="24"/>
          <w:szCs w:val="24"/>
        </w:rPr>
        <w:t>,</w:t>
      </w:r>
      <w:r w:rsidR="00815349" w:rsidRPr="00CF2C34">
        <w:rPr>
          <w:rFonts w:ascii="Georgia" w:hAnsi="Georgia" w:cs="Arial"/>
          <w:sz w:val="24"/>
          <w:szCs w:val="24"/>
        </w:rPr>
        <w:t xml:space="preserve"> hay alrededor de 180 GU que ya han solicitado entrar en el régimen y salir de las </w:t>
      </w:r>
      <w:r w:rsidR="0029776E">
        <w:rPr>
          <w:rFonts w:ascii="Georgia" w:hAnsi="Georgia" w:cs="Arial"/>
          <w:sz w:val="24"/>
          <w:szCs w:val="24"/>
        </w:rPr>
        <w:t>C</w:t>
      </w:r>
      <w:r w:rsidR="00815349" w:rsidRPr="00CF2C34">
        <w:rPr>
          <w:rFonts w:ascii="Georgia" w:hAnsi="Georgia" w:cs="Arial"/>
          <w:sz w:val="24"/>
          <w:szCs w:val="24"/>
        </w:rPr>
        <w:t xml:space="preserve">ompras </w:t>
      </w:r>
      <w:r w:rsidR="0029776E">
        <w:rPr>
          <w:rFonts w:ascii="Georgia" w:hAnsi="Georgia" w:cs="Arial"/>
          <w:sz w:val="24"/>
          <w:szCs w:val="24"/>
        </w:rPr>
        <w:t>C</w:t>
      </w:r>
      <w:r w:rsidR="00815349" w:rsidRPr="00CF2C34">
        <w:rPr>
          <w:rFonts w:ascii="Georgia" w:hAnsi="Georgia" w:cs="Arial"/>
          <w:sz w:val="24"/>
          <w:szCs w:val="24"/>
        </w:rPr>
        <w:t xml:space="preserve">onjuntas </w:t>
      </w:r>
      <w:r w:rsidR="0029776E">
        <w:rPr>
          <w:rFonts w:ascii="Georgia" w:hAnsi="Georgia" w:cs="Arial"/>
          <w:sz w:val="24"/>
          <w:szCs w:val="24"/>
        </w:rPr>
        <w:t xml:space="preserve">(CC) </w:t>
      </w:r>
      <w:r w:rsidR="00815349" w:rsidRPr="00CF2C34">
        <w:rPr>
          <w:rFonts w:ascii="Georgia" w:hAnsi="Georgia" w:cs="Arial"/>
          <w:sz w:val="24"/>
          <w:szCs w:val="24"/>
        </w:rPr>
        <w:t xml:space="preserve">de CAMMESA, por alrededor de 400 </w:t>
      </w:r>
      <w:r w:rsidRPr="00CF2C34">
        <w:rPr>
          <w:rFonts w:ascii="Georgia" w:hAnsi="Georgia" w:cs="Arial"/>
          <w:sz w:val="24"/>
          <w:szCs w:val="24"/>
        </w:rPr>
        <w:t xml:space="preserve">MW. </w:t>
      </w:r>
      <w:r w:rsidR="00815349" w:rsidRPr="00CF2C34">
        <w:rPr>
          <w:rFonts w:ascii="Georgia" w:hAnsi="Georgia" w:cs="Arial"/>
          <w:sz w:val="24"/>
          <w:szCs w:val="24"/>
        </w:rPr>
        <w:t>Se da por dos cuestiones, la primera</w:t>
      </w:r>
      <w:r w:rsidRPr="00CF2C34">
        <w:rPr>
          <w:rFonts w:ascii="Georgia" w:hAnsi="Georgia" w:cs="Arial"/>
          <w:sz w:val="24"/>
          <w:szCs w:val="24"/>
        </w:rPr>
        <w:t>,</w:t>
      </w:r>
      <w:r w:rsidR="00815349" w:rsidRPr="00CF2C34">
        <w:rPr>
          <w:rFonts w:ascii="Georgia" w:hAnsi="Georgia" w:cs="Arial"/>
          <w:sz w:val="24"/>
          <w:szCs w:val="24"/>
        </w:rPr>
        <w:t xml:space="preserve"> costos, y la segunda por la sustentabilidad de su </w:t>
      </w:r>
      <w:r w:rsidRPr="00CF2C34">
        <w:rPr>
          <w:rFonts w:ascii="Georgia" w:hAnsi="Georgia" w:cs="Arial"/>
          <w:sz w:val="24"/>
          <w:szCs w:val="24"/>
        </w:rPr>
        <w:t>matriz eléctrica</w:t>
      </w:r>
      <w:r w:rsidR="0029776E">
        <w:rPr>
          <w:rFonts w:ascii="Georgia" w:hAnsi="Georgia" w:cs="Arial"/>
          <w:sz w:val="24"/>
          <w:szCs w:val="24"/>
        </w:rPr>
        <w:t>,</w:t>
      </w:r>
      <w:r w:rsidR="00815349" w:rsidRPr="00CF2C34">
        <w:rPr>
          <w:rFonts w:ascii="Georgia" w:hAnsi="Georgia" w:cs="Arial"/>
          <w:sz w:val="24"/>
          <w:szCs w:val="24"/>
        </w:rPr>
        <w:t xml:space="preserve"> donde la energía es un tema importante. Hay </w:t>
      </w:r>
      <w:r w:rsidR="00CF4CB3" w:rsidRPr="00CF2C34">
        <w:rPr>
          <w:rFonts w:ascii="Georgia" w:hAnsi="Georgia" w:cs="Arial"/>
          <w:sz w:val="24"/>
          <w:szCs w:val="24"/>
        </w:rPr>
        <w:t>parques eólicos</w:t>
      </w:r>
      <w:r w:rsidR="00815349" w:rsidRPr="00CF2C34">
        <w:rPr>
          <w:rFonts w:ascii="Georgia" w:hAnsi="Georgia" w:cs="Arial"/>
          <w:sz w:val="24"/>
          <w:szCs w:val="24"/>
        </w:rPr>
        <w:t xml:space="preserve"> </w:t>
      </w:r>
      <w:r w:rsidRPr="00CF2C34">
        <w:rPr>
          <w:rFonts w:ascii="Georgia" w:hAnsi="Georgia" w:cs="Arial"/>
          <w:sz w:val="24"/>
          <w:szCs w:val="24"/>
        </w:rPr>
        <w:t>q</w:t>
      </w:r>
      <w:r w:rsidR="00815349" w:rsidRPr="00CF2C34">
        <w:rPr>
          <w:rFonts w:ascii="Georgia" w:hAnsi="Georgia" w:cs="Arial"/>
          <w:sz w:val="24"/>
          <w:szCs w:val="24"/>
        </w:rPr>
        <w:t>ue tiene</w:t>
      </w:r>
      <w:r w:rsidRPr="00CF2C34">
        <w:rPr>
          <w:rFonts w:ascii="Georgia" w:hAnsi="Georgia" w:cs="Arial"/>
          <w:sz w:val="24"/>
          <w:szCs w:val="24"/>
        </w:rPr>
        <w:t>n</w:t>
      </w:r>
      <w:r w:rsidR="00815349" w:rsidRPr="00CF2C34">
        <w:rPr>
          <w:rFonts w:ascii="Georgia" w:hAnsi="Georgia" w:cs="Arial"/>
          <w:sz w:val="24"/>
          <w:szCs w:val="24"/>
        </w:rPr>
        <w:t xml:space="preserve"> nombre de cerveza, lo que es una muestra de que a ese consumidor de cerveza le importa </w:t>
      </w:r>
      <w:r w:rsidR="00E936FD" w:rsidRPr="00CF2C34">
        <w:rPr>
          <w:rFonts w:ascii="Georgia" w:hAnsi="Georgia" w:cs="Arial"/>
          <w:sz w:val="24"/>
          <w:szCs w:val="24"/>
        </w:rPr>
        <w:t xml:space="preserve">el </w:t>
      </w:r>
      <w:r w:rsidR="00CF4CB3" w:rsidRPr="00CF2C34">
        <w:rPr>
          <w:rFonts w:ascii="Georgia" w:hAnsi="Georgia" w:cs="Arial"/>
          <w:sz w:val="24"/>
          <w:szCs w:val="24"/>
        </w:rPr>
        <w:t>comportamiento de</w:t>
      </w:r>
      <w:r w:rsidR="00E936FD" w:rsidRPr="00CF2C34">
        <w:rPr>
          <w:rFonts w:ascii="Georgia" w:hAnsi="Georgia" w:cs="Arial"/>
          <w:sz w:val="24"/>
          <w:szCs w:val="24"/>
        </w:rPr>
        <w:t xml:space="preserve"> la empresa que la produce. Las </w:t>
      </w:r>
      <w:r w:rsidRPr="00CF2C34">
        <w:rPr>
          <w:rFonts w:ascii="Georgia" w:hAnsi="Georgia" w:cs="Arial"/>
          <w:sz w:val="24"/>
          <w:szCs w:val="24"/>
        </w:rPr>
        <w:t>gran</w:t>
      </w:r>
      <w:r w:rsidR="00E936FD" w:rsidRPr="00CF2C34">
        <w:rPr>
          <w:rFonts w:ascii="Georgia" w:hAnsi="Georgia" w:cs="Arial"/>
          <w:sz w:val="24"/>
          <w:szCs w:val="24"/>
        </w:rPr>
        <w:t>des corporaciones ya están viendo cual es la preferencia de</w:t>
      </w:r>
      <w:r w:rsidRPr="00CF2C34">
        <w:rPr>
          <w:rFonts w:ascii="Georgia" w:hAnsi="Georgia" w:cs="Arial"/>
          <w:sz w:val="24"/>
          <w:szCs w:val="24"/>
        </w:rPr>
        <w:t xml:space="preserve"> </w:t>
      </w:r>
      <w:r w:rsidR="00E936FD" w:rsidRPr="00CF2C34">
        <w:rPr>
          <w:rFonts w:ascii="Georgia" w:hAnsi="Georgia" w:cs="Arial"/>
          <w:sz w:val="24"/>
          <w:szCs w:val="24"/>
        </w:rPr>
        <w:t xml:space="preserve">los consumidores. La génesis de la 27191 establece los hitos de </w:t>
      </w:r>
      <w:r w:rsidRPr="00CF2C34">
        <w:rPr>
          <w:rFonts w:ascii="Georgia" w:hAnsi="Georgia" w:cs="Arial"/>
          <w:sz w:val="24"/>
          <w:szCs w:val="24"/>
        </w:rPr>
        <w:t>lograr el</w:t>
      </w:r>
      <w:r w:rsidR="00E936FD" w:rsidRPr="00CF2C34">
        <w:rPr>
          <w:rFonts w:ascii="Georgia" w:hAnsi="Georgia" w:cs="Arial"/>
          <w:sz w:val="24"/>
          <w:szCs w:val="24"/>
        </w:rPr>
        <w:t xml:space="preserve"> 20% del consumo </w:t>
      </w:r>
      <w:r w:rsidRPr="00CF2C34">
        <w:rPr>
          <w:rFonts w:ascii="Georgia" w:hAnsi="Georgia" w:cs="Arial"/>
          <w:sz w:val="24"/>
          <w:szCs w:val="24"/>
        </w:rPr>
        <w:t>eléctrico</w:t>
      </w:r>
      <w:r w:rsidR="00E936FD" w:rsidRPr="00CF2C34">
        <w:rPr>
          <w:rFonts w:ascii="Georgia" w:hAnsi="Georgia" w:cs="Arial"/>
          <w:sz w:val="24"/>
          <w:szCs w:val="24"/>
        </w:rPr>
        <w:t xml:space="preserve"> </w:t>
      </w:r>
      <w:r w:rsidRPr="00CF2C34">
        <w:rPr>
          <w:rFonts w:ascii="Georgia" w:hAnsi="Georgia" w:cs="Arial"/>
          <w:sz w:val="24"/>
          <w:szCs w:val="24"/>
        </w:rPr>
        <w:t>en base</w:t>
      </w:r>
      <w:r w:rsidR="00E936FD" w:rsidRPr="00CF2C34">
        <w:rPr>
          <w:rFonts w:ascii="Georgia" w:hAnsi="Georgia" w:cs="Arial"/>
          <w:sz w:val="24"/>
          <w:szCs w:val="24"/>
        </w:rPr>
        <w:t xml:space="preserve"> a ER, para </w:t>
      </w:r>
      <w:r w:rsidRPr="00CF2C34">
        <w:rPr>
          <w:rFonts w:ascii="Georgia" w:hAnsi="Georgia" w:cs="Arial"/>
          <w:sz w:val="24"/>
          <w:szCs w:val="24"/>
        </w:rPr>
        <w:t>lograrlo</w:t>
      </w:r>
      <w:r w:rsidR="00E936FD" w:rsidRPr="00CF2C34">
        <w:rPr>
          <w:rFonts w:ascii="Georgia" w:hAnsi="Georgia" w:cs="Arial"/>
          <w:sz w:val="24"/>
          <w:szCs w:val="24"/>
        </w:rPr>
        <w:t xml:space="preserve"> hay dos formas a) Mediante las Compras Conjuntas (Programa Renovar y la Res 202) y b) La posibilidad del Mater, en donde aparecen dos formatos, CONTRATOS y AUTOGENERACION.</w:t>
      </w:r>
    </w:p>
    <w:p w:rsidR="001C1934" w:rsidRPr="00CF2C34" w:rsidRDefault="00E936FD" w:rsidP="00CF4CB3">
      <w:pPr>
        <w:jc w:val="both"/>
        <w:rPr>
          <w:rFonts w:ascii="Georgia" w:hAnsi="Georgia" w:cs="Arial"/>
          <w:sz w:val="24"/>
          <w:szCs w:val="24"/>
        </w:rPr>
      </w:pPr>
      <w:r w:rsidRPr="00CF2C34">
        <w:rPr>
          <w:rFonts w:ascii="Georgia" w:hAnsi="Georgia" w:cs="Arial"/>
          <w:sz w:val="24"/>
          <w:szCs w:val="24"/>
        </w:rPr>
        <w:t xml:space="preserve">Inicialmente la ley </w:t>
      </w:r>
      <w:r w:rsidR="004D4FB1" w:rsidRPr="00CF2C34">
        <w:rPr>
          <w:rFonts w:ascii="Georgia" w:hAnsi="Georgia" w:cs="Arial"/>
          <w:sz w:val="24"/>
          <w:szCs w:val="24"/>
        </w:rPr>
        <w:t>establecía</w:t>
      </w:r>
      <w:r w:rsidRPr="00CF2C34">
        <w:rPr>
          <w:rFonts w:ascii="Georgia" w:hAnsi="Georgia" w:cs="Arial"/>
          <w:sz w:val="24"/>
          <w:szCs w:val="24"/>
        </w:rPr>
        <w:t xml:space="preserve"> una obligación la que fue bastante discutida por parte de los GU </w:t>
      </w:r>
      <w:r w:rsidR="004D4FB1" w:rsidRPr="00CF2C34">
        <w:rPr>
          <w:rFonts w:ascii="Georgia" w:hAnsi="Georgia" w:cs="Arial"/>
          <w:sz w:val="24"/>
          <w:szCs w:val="24"/>
        </w:rPr>
        <w:t xml:space="preserve">mediante </w:t>
      </w:r>
      <w:r w:rsidRPr="00CF2C34">
        <w:rPr>
          <w:rFonts w:ascii="Georgia" w:hAnsi="Georgia" w:cs="Arial"/>
          <w:sz w:val="24"/>
          <w:szCs w:val="24"/>
        </w:rPr>
        <w:t xml:space="preserve">el Decreto 531 esa obligación se convirtió en una posibilidad </w:t>
      </w:r>
      <w:r w:rsidR="0017288B" w:rsidRPr="00CF2C34">
        <w:rPr>
          <w:rFonts w:ascii="Georgia" w:hAnsi="Georgia" w:cs="Arial"/>
          <w:sz w:val="24"/>
          <w:szCs w:val="24"/>
        </w:rPr>
        <w:t>–opción - entendiendo de que el operador del sistema, mediante las compras conjuntas tomaba el rol de que los GU cumpliesen con el objetivo establecido en la ley</w:t>
      </w:r>
      <w:r w:rsidR="008C0542" w:rsidRPr="00CF2C34">
        <w:rPr>
          <w:rFonts w:ascii="Georgia" w:hAnsi="Georgia" w:cs="Arial"/>
          <w:sz w:val="24"/>
          <w:szCs w:val="24"/>
        </w:rPr>
        <w:t xml:space="preserve">, lo que obviamente tiene un costo traducido en el costo de comercialización y de </w:t>
      </w:r>
      <w:r w:rsidR="004D4FB1" w:rsidRPr="00CF2C34">
        <w:rPr>
          <w:rFonts w:ascii="Georgia" w:hAnsi="Georgia" w:cs="Arial"/>
          <w:sz w:val="24"/>
          <w:szCs w:val="24"/>
        </w:rPr>
        <w:t>administración</w:t>
      </w:r>
      <w:r w:rsidR="008C0542" w:rsidRPr="00CF2C34">
        <w:rPr>
          <w:rFonts w:ascii="Georgia" w:hAnsi="Georgia" w:cs="Arial"/>
          <w:sz w:val="24"/>
          <w:szCs w:val="24"/>
        </w:rPr>
        <w:t xml:space="preserve"> que aplica CAMMESA, a los que participan de las compras conjuntas</w:t>
      </w:r>
      <w:r w:rsidR="001C1934" w:rsidRPr="00CF2C34">
        <w:rPr>
          <w:rFonts w:ascii="Georgia" w:hAnsi="Georgia" w:cs="Arial"/>
          <w:sz w:val="24"/>
          <w:szCs w:val="24"/>
        </w:rPr>
        <w:t>.</w:t>
      </w:r>
    </w:p>
    <w:p w:rsidR="00536581" w:rsidRPr="00CF2C34" w:rsidRDefault="001C1934" w:rsidP="00CF4CB3">
      <w:pPr>
        <w:jc w:val="both"/>
        <w:rPr>
          <w:rFonts w:ascii="Georgia" w:hAnsi="Georgia" w:cs="Arial"/>
          <w:sz w:val="24"/>
          <w:szCs w:val="24"/>
        </w:rPr>
      </w:pPr>
      <w:r w:rsidRPr="00CF2C34">
        <w:rPr>
          <w:rFonts w:ascii="Georgia" w:hAnsi="Georgia" w:cs="Arial"/>
          <w:sz w:val="24"/>
          <w:szCs w:val="24"/>
        </w:rPr>
        <w:t xml:space="preserve">Los aspectos </w:t>
      </w:r>
      <w:r w:rsidR="004D4FB1" w:rsidRPr="00CF2C34">
        <w:rPr>
          <w:rFonts w:ascii="Georgia" w:hAnsi="Georgia" w:cs="Arial"/>
          <w:sz w:val="24"/>
          <w:szCs w:val="24"/>
        </w:rPr>
        <w:t>más</w:t>
      </w:r>
      <w:r w:rsidRPr="00CF2C34">
        <w:rPr>
          <w:rFonts w:ascii="Georgia" w:hAnsi="Georgia" w:cs="Arial"/>
          <w:sz w:val="24"/>
          <w:szCs w:val="24"/>
        </w:rPr>
        <w:t xml:space="preserve"> destacados son</w:t>
      </w:r>
      <w:r w:rsidR="00536581" w:rsidRPr="00CF2C34">
        <w:rPr>
          <w:rFonts w:ascii="Georgia" w:hAnsi="Georgia" w:cs="Arial"/>
          <w:sz w:val="24"/>
          <w:szCs w:val="24"/>
        </w:rPr>
        <w:t>:</w:t>
      </w:r>
    </w:p>
    <w:p w:rsidR="00703BF2" w:rsidRPr="00CF2C34" w:rsidRDefault="00536581" w:rsidP="00CF4CB3">
      <w:pPr>
        <w:jc w:val="both"/>
        <w:rPr>
          <w:rFonts w:ascii="Georgia" w:hAnsi="Georgia" w:cs="Arial"/>
          <w:sz w:val="24"/>
          <w:szCs w:val="24"/>
        </w:rPr>
      </w:pPr>
      <w:r w:rsidRPr="00CF2C34">
        <w:rPr>
          <w:rFonts w:ascii="Georgia" w:hAnsi="Georgia" w:cs="Arial"/>
          <w:sz w:val="24"/>
          <w:szCs w:val="24"/>
        </w:rPr>
        <w:t>Los usuarios alcanzados son aquello</w:t>
      </w:r>
      <w:r w:rsidR="001E6B87" w:rsidRPr="00CF2C34">
        <w:rPr>
          <w:rFonts w:ascii="Georgia" w:hAnsi="Georgia" w:cs="Arial"/>
          <w:sz w:val="24"/>
          <w:szCs w:val="24"/>
        </w:rPr>
        <w:t>s</w:t>
      </w:r>
      <w:r w:rsidRPr="00CF2C34">
        <w:rPr>
          <w:rFonts w:ascii="Georgia" w:hAnsi="Georgia" w:cs="Arial"/>
          <w:sz w:val="24"/>
          <w:szCs w:val="24"/>
        </w:rPr>
        <w:t xml:space="preserve"> que demandan una potencia superior a 300 KW medios/año y se los denomina GUH.</w:t>
      </w:r>
      <w:r w:rsidR="001C1934" w:rsidRPr="00CF2C34">
        <w:rPr>
          <w:rFonts w:ascii="Georgia" w:hAnsi="Georgia" w:cs="Arial"/>
          <w:sz w:val="24"/>
          <w:szCs w:val="24"/>
        </w:rPr>
        <w:t xml:space="preserve"> </w:t>
      </w:r>
      <w:r w:rsidR="0017288B" w:rsidRPr="00CF2C34">
        <w:rPr>
          <w:rFonts w:ascii="Georgia" w:hAnsi="Georgia" w:cs="Arial"/>
          <w:sz w:val="24"/>
          <w:szCs w:val="24"/>
        </w:rPr>
        <w:t xml:space="preserve"> </w:t>
      </w:r>
      <w:r w:rsidRPr="00CF2C34">
        <w:rPr>
          <w:rFonts w:ascii="Georgia" w:hAnsi="Georgia" w:cs="Arial"/>
          <w:sz w:val="24"/>
          <w:szCs w:val="24"/>
        </w:rPr>
        <w:t xml:space="preserve">A comienzo del año se establece el listado </w:t>
      </w:r>
    </w:p>
    <w:p w:rsidR="00536581" w:rsidRPr="00CF2C34" w:rsidRDefault="00536581" w:rsidP="00CF4CB3">
      <w:pPr>
        <w:jc w:val="both"/>
        <w:rPr>
          <w:rFonts w:ascii="Georgia" w:hAnsi="Georgia" w:cs="Arial"/>
          <w:sz w:val="24"/>
          <w:szCs w:val="24"/>
        </w:rPr>
      </w:pPr>
      <w:r w:rsidRPr="00CF2C34">
        <w:rPr>
          <w:rFonts w:ascii="Georgia" w:hAnsi="Georgia" w:cs="Arial"/>
          <w:sz w:val="24"/>
          <w:szCs w:val="24"/>
        </w:rPr>
        <w:t>Los Proyectos habilitados son aquello</w:t>
      </w:r>
      <w:r w:rsidR="001E6B87" w:rsidRPr="00CF2C34">
        <w:rPr>
          <w:rFonts w:ascii="Georgia" w:hAnsi="Georgia" w:cs="Arial"/>
          <w:sz w:val="24"/>
          <w:szCs w:val="24"/>
        </w:rPr>
        <w:t>s</w:t>
      </w:r>
      <w:r w:rsidRPr="00CF2C34">
        <w:rPr>
          <w:rFonts w:ascii="Georgia" w:hAnsi="Georgia" w:cs="Arial"/>
          <w:sz w:val="24"/>
          <w:szCs w:val="24"/>
        </w:rPr>
        <w:t xml:space="preserve"> inscriptos en el Remper</w:t>
      </w:r>
      <w:r w:rsidR="0029776E">
        <w:rPr>
          <w:rFonts w:ascii="Georgia" w:hAnsi="Georgia" w:cs="Arial"/>
          <w:sz w:val="24"/>
          <w:szCs w:val="24"/>
        </w:rPr>
        <w:t xml:space="preserve"> </w:t>
      </w:r>
      <w:r w:rsidRPr="00CF2C34">
        <w:rPr>
          <w:rFonts w:ascii="Georgia" w:hAnsi="Georgia" w:cs="Arial"/>
          <w:sz w:val="24"/>
          <w:szCs w:val="24"/>
        </w:rPr>
        <w:t xml:space="preserve">y que tengan posibilidad de despacho o sea capacidad de transporte </w:t>
      </w:r>
    </w:p>
    <w:p w:rsidR="00536581" w:rsidRPr="00CF2C34" w:rsidRDefault="00536581" w:rsidP="00CF4CB3">
      <w:pPr>
        <w:jc w:val="both"/>
        <w:rPr>
          <w:rFonts w:ascii="Georgia" w:hAnsi="Georgia" w:cs="Arial"/>
          <w:sz w:val="24"/>
          <w:szCs w:val="24"/>
        </w:rPr>
      </w:pPr>
      <w:r w:rsidRPr="00CF2C34">
        <w:rPr>
          <w:rFonts w:ascii="Georgia" w:hAnsi="Georgia" w:cs="Arial"/>
          <w:sz w:val="24"/>
          <w:szCs w:val="24"/>
        </w:rPr>
        <w:t xml:space="preserve">Aquellos que </w:t>
      </w:r>
      <w:r w:rsidR="00D35770" w:rsidRPr="00CF2C34">
        <w:rPr>
          <w:rFonts w:ascii="Georgia" w:hAnsi="Georgia" w:cs="Arial"/>
          <w:sz w:val="24"/>
          <w:szCs w:val="24"/>
        </w:rPr>
        <w:t>decidan encargarse de generar su propia energía</w:t>
      </w:r>
      <w:r w:rsidR="001E6B87" w:rsidRPr="00CF2C34">
        <w:rPr>
          <w:rFonts w:ascii="Georgia" w:hAnsi="Georgia" w:cs="Arial"/>
          <w:sz w:val="24"/>
          <w:szCs w:val="24"/>
        </w:rPr>
        <w:t>,</w:t>
      </w:r>
      <w:r w:rsidR="00D35770" w:rsidRPr="00CF2C34">
        <w:rPr>
          <w:rFonts w:ascii="Georgia" w:hAnsi="Georgia" w:cs="Arial"/>
          <w:sz w:val="24"/>
          <w:szCs w:val="24"/>
        </w:rPr>
        <w:t xml:space="preserve"> si </w:t>
      </w:r>
      <w:r w:rsidRPr="00CF2C34">
        <w:rPr>
          <w:rFonts w:ascii="Georgia" w:hAnsi="Georgia" w:cs="Arial"/>
          <w:sz w:val="24"/>
          <w:szCs w:val="24"/>
        </w:rPr>
        <w:t xml:space="preserve">no cumplan </w:t>
      </w:r>
      <w:r w:rsidR="00D35770" w:rsidRPr="00CF2C34">
        <w:rPr>
          <w:rFonts w:ascii="Georgia" w:hAnsi="Georgia" w:cs="Arial"/>
          <w:sz w:val="24"/>
          <w:szCs w:val="24"/>
        </w:rPr>
        <w:t xml:space="preserve">con los % establecidos por la ley, </w:t>
      </w:r>
      <w:r w:rsidRPr="00CF2C34">
        <w:rPr>
          <w:rFonts w:ascii="Georgia" w:hAnsi="Georgia" w:cs="Arial"/>
          <w:sz w:val="24"/>
          <w:szCs w:val="24"/>
        </w:rPr>
        <w:t xml:space="preserve">deben afrontar una penalidad por incumplimiento </w:t>
      </w:r>
    </w:p>
    <w:p w:rsidR="00D35770" w:rsidRPr="00CF2C34" w:rsidRDefault="00D35770" w:rsidP="00CF4CB3">
      <w:pPr>
        <w:jc w:val="both"/>
        <w:rPr>
          <w:rFonts w:ascii="Georgia" w:hAnsi="Georgia" w:cs="Arial"/>
          <w:sz w:val="24"/>
          <w:szCs w:val="24"/>
        </w:rPr>
      </w:pPr>
      <w:r w:rsidRPr="00CF2C34">
        <w:rPr>
          <w:rFonts w:ascii="Georgia" w:hAnsi="Georgia" w:cs="Arial"/>
          <w:sz w:val="24"/>
          <w:szCs w:val="24"/>
        </w:rPr>
        <w:lastRenderedPageBreak/>
        <w:t xml:space="preserve">Los GU representan el 25% de la demanda total, a partir de la Res 281, estos GU lo hacen mediante las compras de CAMMESA, la que provee la energía y no </w:t>
      </w:r>
      <w:r w:rsidR="001E6B87" w:rsidRPr="00CF2C34">
        <w:rPr>
          <w:rFonts w:ascii="Georgia" w:hAnsi="Georgia" w:cs="Arial"/>
          <w:sz w:val="24"/>
          <w:szCs w:val="24"/>
        </w:rPr>
        <w:t>los</w:t>
      </w:r>
      <w:r w:rsidRPr="00CF2C34">
        <w:rPr>
          <w:rFonts w:ascii="Georgia" w:hAnsi="Georgia" w:cs="Arial"/>
          <w:sz w:val="24"/>
          <w:szCs w:val="24"/>
        </w:rPr>
        <w:t xml:space="preserve"> </w:t>
      </w:r>
      <w:r w:rsidR="004D4FB1" w:rsidRPr="00CF2C34">
        <w:rPr>
          <w:rFonts w:ascii="Georgia" w:hAnsi="Georgia" w:cs="Arial"/>
          <w:sz w:val="24"/>
          <w:szCs w:val="24"/>
        </w:rPr>
        <w:t>fiscalizan ya</w:t>
      </w:r>
      <w:r w:rsidRPr="00CF2C34">
        <w:rPr>
          <w:rFonts w:ascii="Georgia" w:hAnsi="Georgia" w:cs="Arial"/>
          <w:sz w:val="24"/>
          <w:szCs w:val="24"/>
        </w:rPr>
        <w:t xml:space="preserve"> que esta se hace responsable de</w:t>
      </w:r>
      <w:r w:rsidR="004D4FB1" w:rsidRPr="00CF2C34">
        <w:rPr>
          <w:rFonts w:ascii="Georgia" w:hAnsi="Georgia" w:cs="Arial"/>
          <w:sz w:val="24"/>
          <w:szCs w:val="24"/>
        </w:rPr>
        <w:t xml:space="preserve"> </w:t>
      </w:r>
      <w:r w:rsidRPr="00CF2C34">
        <w:rPr>
          <w:rFonts w:ascii="Georgia" w:hAnsi="Georgia" w:cs="Arial"/>
          <w:sz w:val="24"/>
          <w:szCs w:val="24"/>
        </w:rPr>
        <w:t>las compras</w:t>
      </w:r>
      <w:r w:rsidR="001E6B87" w:rsidRPr="00CF2C34">
        <w:rPr>
          <w:rFonts w:ascii="Georgia" w:hAnsi="Georgia" w:cs="Arial"/>
          <w:sz w:val="24"/>
          <w:szCs w:val="24"/>
        </w:rPr>
        <w:t>.</w:t>
      </w:r>
      <w:r w:rsidR="00B82173" w:rsidRPr="00CF2C34">
        <w:rPr>
          <w:rFonts w:ascii="Georgia" w:hAnsi="Georgia" w:cs="Arial"/>
          <w:sz w:val="24"/>
          <w:szCs w:val="24"/>
        </w:rPr>
        <w:t xml:space="preserve"> Se ar</w:t>
      </w:r>
      <w:r w:rsidR="004D4FB1" w:rsidRPr="00CF2C34">
        <w:rPr>
          <w:rFonts w:ascii="Georgia" w:hAnsi="Georgia" w:cs="Arial"/>
          <w:sz w:val="24"/>
          <w:szCs w:val="24"/>
        </w:rPr>
        <w:t>r</w:t>
      </w:r>
      <w:r w:rsidR="00B82173" w:rsidRPr="00CF2C34">
        <w:rPr>
          <w:rFonts w:ascii="Georgia" w:hAnsi="Georgia" w:cs="Arial"/>
          <w:sz w:val="24"/>
          <w:szCs w:val="24"/>
        </w:rPr>
        <w:t>anc</w:t>
      </w:r>
      <w:r w:rsidR="004D4FB1" w:rsidRPr="00CF2C34">
        <w:rPr>
          <w:rFonts w:ascii="Georgia" w:hAnsi="Georgia" w:cs="Arial"/>
          <w:sz w:val="24"/>
          <w:szCs w:val="24"/>
        </w:rPr>
        <w:t>ó</w:t>
      </w:r>
      <w:r w:rsidR="00B82173" w:rsidRPr="00CF2C34">
        <w:rPr>
          <w:rFonts w:ascii="Georgia" w:hAnsi="Georgia" w:cs="Arial"/>
          <w:sz w:val="24"/>
          <w:szCs w:val="24"/>
        </w:rPr>
        <w:t xml:space="preserve"> bastante tarde ya que los hitos a cumplir fueron por año calendario y no a partir de la reglamentación por lo que se perdieron 2 años</w:t>
      </w:r>
      <w:r w:rsidR="001E6B87" w:rsidRPr="00CF2C34">
        <w:rPr>
          <w:rFonts w:ascii="Georgia" w:hAnsi="Georgia" w:cs="Arial"/>
          <w:sz w:val="24"/>
          <w:szCs w:val="24"/>
        </w:rPr>
        <w:t>,</w:t>
      </w:r>
      <w:r w:rsidR="00B82173" w:rsidRPr="00CF2C34">
        <w:rPr>
          <w:rFonts w:ascii="Georgia" w:hAnsi="Georgia" w:cs="Arial"/>
          <w:sz w:val="24"/>
          <w:szCs w:val="24"/>
        </w:rPr>
        <w:t xml:space="preserve"> ya que se pensaba que </w:t>
      </w:r>
      <w:r w:rsidR="001E6B87" w:rsidRPr="00CF2C34">
        <w:rPr>
          <w:rFonts w:ascii="Georgia" w:hAnsi="Georgia" w:cs="Arial"/>
          <w:sz w:val="24"/>
          <w:szCs w:val="24"/>
        </w:rPr>
        <w:t>la</w:t>
      </w:r>
      <w:r w:rsidR="00B82173" w:rsidRPr="00CF2C34">
        <w:rPr>
          <w:rFonts w:ascii="Georgia" w:hAnsi="Georgia" w:cs="Arial"/>
          <w:sz w:val="24"/>
          <w:szCs w:val="24"/>
        </w:rPr>
        <w:t xml:space="preserve"> ley iba a ser aprobada en el 2013 y fue en el 2015. A fin de año terminaremos con el 10% y el año próximo deberíamos llegar al 15% </w:t>
      </w:r>
      <w:r w:rsidR="007128B0" w:rsidRPr="00CF2C34">
        <w:rPr>
          <w:rFonts w:ascii="Georgia" w:hAnsi="Georgia" w:cs="Arial"/>
          <w:sz w:val="24"/>
          <w:szCs w:val="24"/>
        </w:rPr>
        <w:t xml:space="preserve">tomando en cuenta los 5.000 MW que hay entre los 1.700MW en operación </w:t>
      </w:r>
      <w:r w:rsidR="004D4FB1" w:rsidRPr="00CF2C34">
        <w:rPr>
          <w:rFonts w:ascii="Georgia" w:hAnsi="Georgia" w:cs="Arial"/>
          <w:sz w:val="24"/>
          <w:szCs w:val="24"/>
        </w:rPr>
        <w:t>más</w:t>
      </w:r>
      <w:r w:rsidR="007128B0" w:rsidRPr="00CF2C34">
        <w:rPr>
          <w:rFonts w:ascii="Georgia" w:hAnsi="Georgia" w:cs="Arial"/>
          <w:sz w:val="24"/>
          <w:szCs w:val="24"/>
        </w:rPr>
        <w:t xml:space="preserve"> los 3.300 </w:t>
      </w:r>
      <w:r w:rsidR="001E6B87" w:rsidRPr="00CF2C34">
        <w:rPr>
          <w:rFonts w:ascii="Georgia" w:hAnsi="Georgia" w:cs="Arial"/>
          <w:sz w:val="24"/>
          <w:szCs w:val="24"/>
        </w:rPr>
        <w:t xml:space="preserve">MW </w:t>
      </w:r>
      <w:r w:rsidR="007128B0" w:rsidRPr="00CF2C34">
        <w:rPr>
          <w:rFonts w:ascii="Georgia" w:hAnsi="Georgia" w:cs="Arial"/>
          <w:sz w:val="24"/>
          <w:szCs w:val="24"/>
        </w:rPr>
        <w:t xml:space="preserve">en construcción </w:t>
      </w:r>
    </w:p>
    <w:p w:rsidR="007128B0" w:rsidRPr="00CF2C34" w:rsidRDefault="007128B0" w:rsidP="00CF4CB3">
      <w:pPr>
        <w:jc w:val="both"/>
        <w:rPr>
          <w:rFonts w:ascii="Georgia" w:hAnsi="Georgia" w:cs="Arial"/>
          <w:sz w:val="24"/>
          <w:szCs w:val="24"/>
        </w:rPr>
      </w:pPr>
      <w:r w:rsidRPr="00CF2C34">
        <w:rPr>
          <w:rFonts w:ascii="Georgia" w:hAnsi="Georgia" w:cs="Arial"/>
          <w:sz w:val="24"/>
          <w:szCs w:val="24"/>
        </w:rPr>
        <w:t xml:space="preserve">Hoy ya </w:t>
      </w:r>
      <w:r w:rsidR="004D4FB1" w:rsidRPr="00CF2C34">
        <w:rPr>
          <w:rFonts w:ascii="Georgia" w:hAnsi="Georgia" w:cs="Arial"/>
          <w:sz w:val="24"/>
          <w:szCs w:val="24"/>
        </w:rPr>
        <w:t>más</w:t>
      </w:r>
      <w:r w:rsidRPr="00CF2C34">
        <w:rPr>
          <w:rFonts w:ascii="Georgia" w:hAnsi="Georgia" w:cs="Arial"/>
          <w:sz w:val="24"/>
          <w:szCs w:val="24"/>
        </w:rPr>
        <w:t xml:space="preserve"> de 180 GUH optaron por salir de las Compras Conjuntas</w:t>
      </w:r>
      <w:r w:rsidR="001E6B87" w:rsidRPr="00CF2C34">
        <w:rPr>
          <w:rFonts w:ascii="Georgia" w:hAnsi="Georgia" w:cs="Arial"/>
          <w:sz w:val="24"/>
          <w:szCs w:val="24"/>
        </w:rPr>
        <w:t xml:space="preserve"> (CC)</w:t>
      </w:r>
      <w:r w:rsidRPr="00CF2C34">
        <w:rPr>
          <w:rFonts w:ascii="Georgia" w:hAnsi="Georgia" w:cs="Arial"/>
          <w:sz w:val="24"/>
          <w:szCs w:val="24"/>
        </w:rPr>
        <w:t xml:space="preserve">. Están fiscalizados y deben cumplir con el % establecido anualmente, no paga los cargos y a la vez tiene un beneficio por el descuento del cargo de potencia. El </w:t>
      </w:r>
      <w:r w:rsidR="00CC57F2" w:rsidRPr="00CF2C34">
        <w:rPr>
          <w:rFonts w:ascii="Georgia" w:hAnsi="Georgia" w:cs="Arial"/>
          <w:sz w:val="24"/>
          <w:szCs w:val="24"/>
        </w:rPr>
        <w:t xml:space="preserve">que </w:t>
      </w:r>
      <w:r w:rsidRPr="00CF2C34">
        <w:rPr>
          <w:rFonts w:ascii="Georgia" w:hAnsi="Georgia" w:cs="Arial"/>
          <w:sz w:val="24"/>
          <w:szCs w:val="24"/>
        </w:rPr>
        <w:t>no opt</w:t>
      </w:r>
      <w:r w:rsidR="001E6B87" w:rsidRPr="00CF2C34">
        <w:rPr>
          <w:rFonts w:ascii="Georgia" w:hAnsi="Georgia" w:cs="Arial"/>
          <w:sz w:val="24"/>
          <w:szCs w:val="24"/>
        </w:rPr>
        <w:t>ó</w:t>
      </w:r>
      <w:r w:rsidRPr="00CF2C34">
        <w:rPr>
          <w:rFonts w:ascii="Georgia" w:hAnsi="Georgia" w:cs="Arial"/>
          <w:sz w:val="24"/>
          <w:szCs w:val="24"/>
        </w:rPr>
        <w:t xml:space="preserve"> por salir debe pagar el costo de las C Conjuntas </w:t>
      </w:r>
    </w:p>
    <w:p w:rsidR="007128B0" w:rsidRPr="00CF2C34" w:rsidRDefault="007F030A" w:rsidP="00CF4CB3">
      <w:pPr>
        <w:jc w:val="both"/>
        <w:rPr>
          <w:rFonts w:ascii="Georgia" w:hAnsi="Georgia" w:cs="Arial"/>
          <w:sz w:val="24"/>
          <w:szCs w:val="24"/>
        </w:rPr>
      </w:pPr>
      <w:r w:rsidRPr="00CF2C34">
        <w:rPr>
          <w:rFonts w:ascii="Georgia" w:hAnsi="Georgia" w:cs="Arial"/>
          <w:sz w:val="24"/>
          <w:szCs w:val="24"/>
        </w:rPr>
        <w:t xml:space="preserve">La </w:t>
      </w:r>
      <w:r w:rsidR="004D4FB1" w:rsidRPr="00CF2C34">
        <w:rPr>
          <w:rFonts w:ascii="Georgia" w:hAnsi="Georgia" w:cs="Arial"/>
          <w:sz w:val="24"/>
          <w:szCs w:val="24"/>
        </w:rPr>
        <w:t>transacción</w:t>
      </w:r>
      <w:r w:rsidRPr="00CF2C34">
        <w:rPr>
          <w:rFonts w:ascii="Georgia" w:hAnsi="Georgia" w:cs="Arial"/>
          <w:sz w:val="24"/>
          <w:szCs w:val="24"/>
        </w:rPr>
        <w:t xml:space="preserve"> es mensual y se hace entre privados, Generador de ER y el GUH</w:t>
      </w:r>
    </w:p>
    <w:p w:rsidR="00CC57F2" w:rsidRPr="00CF2C34" w:rsidRDefault="00A83D81" w:rsidP="00CF4CB3">
      <w:pPr>
        <w:jc w:val="both"/>
        <w:rPr>
          <w:rFonts w:ascii="Georgia" w:hAnsi="Georgia" w:cs="Arial"/>
          <w:sz w:val="24"/>
          <w:szCs w:val="24"/>
        </w:rPr>
      </w:pPr>
      <w:r w:rsidRPr="00CF2C34">
        <w:rPr>
          <w:rFonts w:ascii="Georgia" w:hAnsi="Georgia" w:cs="Arial"/>
          <w:noProof/>
          <w:sz w:val="24"/>
          <w:szCs w:val="24"/>
          <w:lang w:eastAsia="es-AR"/>
        </w:rPr>
        <w:drawing>
          <wp:inline distT="0" distB="0" distL="0" distR="0">
            <wp:extent cx="5609590" cy="170561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09590" cy="1705610"/>
                    </a:xfrm>
                    <a:prstGeom prst="rect">
                      <a:avLst/>
                    </a:prstGeom>
                    <a:noFill/>
                    <a:ln w="9525">
                      <a:noFill/>
                      <a:miter lim="800000"/>
                      <a:headEnd/>
                      <a:tailEnd/>
                    </a:ln>
                  </pic:spPr>
                </pic:pic>
              </a:graphicData>
            </a:graphic>
          </wp:inline>
        </w:drawing>
      </w:r>
    </w:p>
    <w:p w:rsidR="00CC57F2" w:rsidRPr="00CF2C34" w:rsidRDefault="00CC57F2" w:rsidP="00CF4CB3">
      <w:pPr>
        <w:jc w:val="both"/>
        <w:rPr>
          <w:rFonts w:ascii="Georgia" w:hAnsi="Georgia" w:cs="Arial"/>
          <w:sz w:val="24"/>
          <w:szCs w:val="24"/>
        </w:rPr>
      </w:pPr>
      <w:r w:rsidRPr="00CF2C34">
        <w:rPr>
          <w:rFonts w:ascii="Georgia" w:hAnsi="Georgia" w:cs="Arial"/>
          <w:sz w:val="24"/>
          <w:szCs w:val="24"/>
        </w:rPr>
        <w:t xml:space="preserve">Como se muestra en el primer cuadro los </w:t>
      </w:r>
      <w:r w:rsidRPr="00CF2C34">
        <w:rPr>
          <w:rFonts w:ascii="Georgia" w:hAnsi="Georgia" w:cs="Arial"/>
          <w:b/>
          <w:sz w:val="24"/>
          <w:szCs w:val="24"/>
          <w:u w:val="single"/>
        </w:rPr>
        <w:t>cargos aplicados para las CC</w:t>
      </w:r>
      <w:r w:rsidRPr="00CF2C34">
        <w:rPr>
          <w:rFonts w:ascii="Georgia" w:hAnsi="Georgia" w:cs="Arial"/>
          <w:sz w:val="24"/>
          <w:szCs w:val="24"/>
        </w:rPr>
        <w:t xml:space="preserve"> dependen de la potencia del GUH y </w:t>
      </w:r>
      <w:r w:rsidR="004D4FB1" w:rsidRPr="00CF2C34">
        <w:rPr>
          <w:rFonts w:ascii="Georgia" w:hAnsi="Georgia" w:cs="Arial"/>
          <w:sz w:val="24"/>
          <w:szCs w:val="24"/>
        </w:rPr>
        <w:t>varían</w:t>
      </w:r>
      <w:r w:rsidRPr="00CF2C34">
        <w:rPr>
          <w:rFonts w:ascii="Georgia" w:hAnsi="Georgia" w:cs="Arial"/>
          <w:sz w:val="24"/>
          <w:szCs w:val="24"/>
        </w:rPr>
        <w:t xml:space="preserve"> anualmente. Se diferencian entre </w:t>
      </w:r>
      <w:r w:rsidR="004D4FB1" w:rsidRPr="00CF2C34">
        <w:rPr>
          <w:rFonts w:ascii="Georgia" w:hAnsi="Georgia" w:cs="Arial"/>
          <w:sz w:val="24"/>
          <w:szCs w:val="24"/>
        </w:rPr>
        <w:t>más</w:t>
      </w:r>
      <w:r w:rsidRPr="00CF2C34">
        <w:rPr>
          <w:rFonts w:ascii="Georgia" w:hAnsi="Georgia" w:cs="Arial"/>
          <w:sz w:val="24"/>
          <w:szCs w:val="24"/>
        </w:rPr>
        <w:t xml:space="preserve"> de 20 MW y menos 20 MW. Arranc</w:t>
      </w:r>
      <w:r w:rsidR="001E6B87" w:rsidRPr="00CF2C34">
        <w:rPr>
          <w:rFonts w:ascii="Georgia" w:hAnsi="Georgia" w:cs="Arial"/>
          <w:sz w:val="24"/>
          <w:szCs w:val="24"/>
        </w:rPr>
        <w:t>ó</w:t>
      </w:r>
      <w:r w:rsidRPr="00CF2C34">
        <w:rPr>
          <w:rFonts w:ascii="Georgia" w:hAnsi="Georgia" w:cs="Arial"/>
          <w:sz w:val="24"/>
          <w:szCs w:val="24"/>
        </w:rPr>
        <w:t xml:space="preserve"> en el 2017/18 para ambos casos.</w:t>
      </w:r>
    </w:p>
    <w:p w:rsidR="00CC57F2" w:rsidRPr="00CF2C34" w:rsidRDefault="00CC57F2" w:rsidP="00CF4CB3">
      <w:pPr>
        <w:jc w:val="both"/>
        <w:rPr>
          <w:rFonts w:ascii="Georgia" w:hAnsi="Georgia" w:cs="Arial"/>
          <w:sz w:val="24"/>
          <w:szCs w:val="24"/>
        </w:rPr>
      </w:pPr>
      <w:r w:rsidRPr="00CF2C34">
        <w:rPr>
          <w:rFonts w:ascii="Georgia" w:hAnsi="Georgia" w:cs="Arial"/>
          <w:sz w:val="24"/>
          <w:szCs w:val="24"/>
        </w:rPr>
        <w:t>A la vez el Cargo se divide en</w:t>
      </w:r>
      <w:r w:rsidR="001E5384" w:rsidRPr="00CF2C34">
        <w:rPr>
          <w:rFonts w:ascii="Georgia" w:hAnsi="Georgia" w:cs="Arial"/>
          <w:sz w:val="24"/>
          <w:szCs w:val="24"/>
        </w:rPr>
        <w:t>:</w:t>
      </w:r>
      <w:r w:rsidRPr="00CF2C34">
        <w:rPr>
          <w:rFonts w:ascii="Georgia" w:hAnsi="Georgia" w:cs="Arial"/>
          <w:sz w:val="24"/>
          <w:szCs w:val="24"/>
        </w:rPr>
        <w:t xml:space="preserve"> </w:t>
      </w:r>
      <w:r w:rsidR="004D4FB1" w:rsidRPr="00CF2C34">
        <w:rPr>
          <w:rFonts w:ascii="Georgia" w:hAnsi="Georgia" w:cs="Arial"/>
          <w:sz w:val="24"/>
          <w:szCs w:val="24"/>
        </w:rPr>
        <w:t>Comercialización</w:t>
      </w:r>
      <w:r w:rsidRPr="00CF2C34">
        <w:rPr>
          <w:rFonts w:ascii="Georgia" w:hAnsi="Georgia" w:cs="Arial"/>
          <w:sz w:val="24"/>
          <w:szCs w:val="24"/>
        </w:rPr>
        <w:t xml:space="preserve"> y </w:t>
      </w:r>
      <w:r w:rsidR="001E5384" w:rsidRPr="00CF2C34">
        <w:rPr>
          <w:rFonts w:ascii="Georgia" w:hAnsi="Georgia" w:cs="Arial"/>
          <w:sz w:val="24"/>
          <w:szCs w:val="24"/>
        </w:rPr>
        <w:t>A</w:t>
      </w:r>
      <w:r w:rsidRPr="00CF2C34">
        <w:rPr>
          <w:rFonts w:ascii="Georgia" w:hAnsi="Georgia" w:cs="Arial"/>
          <w:sz w:val="24"/>
          <w:szCs w:val="24"/>
        </w:rPr>
        <w:t>dministración</w:t>
      </w:r>
    </w:p>
    <w:p w:rsidR="00CC57F2" w:rsidRPr="00CF2C34" w:rsidRDefault="00CC57F2" w:rsidP="00CF4CB3">
      <w:pPr>
        <w:jc w:val="both"/>
        <w:rPr>
          <w:rFonts w:ascii="Georgia" w:hAnsi="Georgia" w:cs="Arial"/>
          <w:sz w:val="24"/>
          <w:szCs w:val="24"/>
        </w:rPr>
      </w:pPr>
      <w:r w:rsidRPr="00CF2C34">
        <w:rPr>
          <w:rFonts w:ascii="Georgia" w:hAnsi="Georgia" w:cs="Arial"/>
          <w:sz w:val="24"/>
          <w:szCs w:val="24"/>
        </w:rPr>
        <w:t xml:space="preserve">Para </w:t>
      </w:r>
      <w:r w:rsidR="004D4FB1" w:rsidRPr="00CF2C34">
        <w:rPr>
          <w:rFonts w:ascii="Georgia" w:hAnsi="Georgia" w:cs="Arial"/>
          <w:sz w:val="24"/>
          <w:szCs w:val="24"/>
        </w:rPr>
        <w:t>más</w:t>
      </w:r>
      <w:r w:rsidRPr="00CF2C34">
        <w:rPr>
          <w:rFonts w:ascii="Georgia" w:hAnsi="Georgia" w:cs="Arial"/>
          <w:sz w:val="24"/>
          <w:szCs w:val="24"/>
        </w:rPr>
        <w:t xml:space="preserve"> de 20 MW el cargo por </w:t>
      </w:r>
      <w:r w:rsidR="001E5384" w:rsidRPr="00CF2C34">
        <w:rPr>
          <w:rFonts w:ascii="Georgia" w:hAnsi="Georgia" w:cs="Arial"/>
          <w:sz w:val="24"/>
          <w:szCs w:val="24"/>
        </w:rPr>
        <w:t>C</w:t>
      </w:r>
      <w:r w:rsidRPr="00CF2C34">
        <w:rPr>
          <w:rFonts w:ascii="Georgia" w:hAnsi="Georgia" w:cs="Arial"/>
          <w:sz w:val="24"/>
          <w:szCs w:val="24"/>
        </w:rPr>
        <w:t>omercialización finaliza en el 2025 con 18 u$s/MWh</w:t>
      </w:r>
      <w:r w:rsidR="00A83D81" w:rsidRPr="00CF2C34">
        <w:rPr>
          <w:rFonts w:ascii="Georgia" w:hAnsi="Georgia" w:cs="Arial"/>
          <w:sz w:val="24"/>
          <w:szCs w:val="24"/>
        </w:rPr>
        <w:t xml:space="preserve">. Para los que tienen menos de 20MW, se aplica una escala que va de menor a mayor tal como se indica en el cuadro siguiente.  </w:t>
      </w:r>
    </w:p>
    <w:p w:rsidR="00A83D81" w:rsidRPr="00CF2C34" w:rsidRDefault="00A83D81" w:rsidP="00CF4CB3">
      <w:pPr>
        <w:jc w:val="both"/>
        <w:rPr>
          <w:rFonts w:ascii="Georgia" w:hAnsi="Georgia" w:cs="Arial"/>
          <w:sz w:val="24"/>
          <w:szCs w:val="24"/>
        </w:rPr>
      </w:pPr>
      <w:r w:rsidRPr="00CF2C34">
        <w:rPr>
          <w:rFonts w:ascii="Georgia" w:hAnsi="Georgia" w:cs="Arial"/>
          <w:noProof/>
          <w:sz w:val="24"/>
          <w:szCs w:val="24"/>
          <w:lang w:eastAsia="es-AR"/>
        </w:rPr>
        <w:drawing>
          <wp:inline distT="0" distB="0" distL="0" distR="0">
            <wp:extent cx="4426003" cy="2011109"/>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29136" cy="2012533"/>
                    </a:xfrm>
                    <a:prstGeom prst="rect">
                      <a:avLst/>
                    </a:prstGeom>
                    <a:noFill/>
                    <a:ln w="9525">
                      <a:noFill/>
                      <a:miter lim="800000"/>
                      <a:headEnd/>
                      <a:tailEnd/>
                    </a:ln>
                  </pic:spPr>
                </pic:pic>
              </a:graphicData>
            </a:graphic>
          </wp:inline>
        </w:drawing>
      </w:r>
    </w:p>
    <w:p w:rsidR="001E5384" w:rsidRPr="00CF2C34" w:rsidRDefault="00A83D81" w:rsidP="00CF4CB3">
      <w:pPr>
        <w:jc w:val="both"/>
        <w:rPr>
          <w:rFonts w:ascii="Georgia" w:hAnsi="Georgia" w:cs="Arial"/>
          <w:sz w:val="24"/>
          <w:szCs w:val="24"/>
        </w:rPr>
      </w:pPr>
      <w:r w:rsidRPr="00CF2C34">
        <w:rPr>
          <w:rFonts w:ascii="Georgia" w:hAnsi="Georgia" w:cs="Arial"/>
          <w:sz w:val="24"/>
          <w:szCs w:val="24"/>
        </w:rPr>
        <w:lastRenderedPageBreak/>
        <w:t xml:space="preserve">En </w:t>
      </w:r>
      <w:r w:rsidR="001E5384" w:rsidRPr="00CF2C34">
        <w:rPr>
          <w:rFonts w:ascii="Georgia" w:hAnsi="Georgia" w:cs="Arial"/>
          <w:sz w:val="24"/>
          <w:szCs w:val="24"/>
        </w:rPr>
        <w:t xml:space="preserve">tanto que el cargo por </w:t>
      </w:r>
      <w:r w:rsidR="00CF4CB3" w:rsidRPr="00CF2C34">
        <w:rPr>
          <w:rFonts w:ascii="Georgia" w:hAnsi="Georgia" w:cs="Arial"/>
          <w:sz w:val="24"/>
          <w:szCs w:val="24"/>
        </w:rPr>
        <w:t>Administración</w:t>
      </w:r>
      <w:r w:rsidR="001E5384" w:rsidRPr="00CF2C34">
        <w:rPr>
          <w:rFonts w:ascii="Georgia" w:hAnsi="Georgia" w:cs="Arial"/>
          <w:sz w:val="24"/>
          <w:szCs w:val="24"/>
        </w:rPr>
        <w:t xml:space="preserve"> es 0,05 u$s/MWh</w:t>
      </w:r>
    </w:p>
    <w:p w:rsidR="00A83D81" w:rsidRPr="00CF2C34" w:rsidRDefault="00A83D81" w:rsidP="00CF4CB3">
      <w:pPr>
        <w:jc w:val="both"/>
        <w:rPr>
          <w:rFonts w:ascii="Georgia" w:hAnsi="Georgia" w:cs="Arial"/>
          <w:sz w:val="24"/>
          <w:szCs w:val="24"/>
        </w:rPr>
      </w:pPr>
      <w:r w:rsidRPr="00CF2C34">
        <w:rPr>
          <w:rFonts w:ascii="Georgia" w:hAnsi="Georgia" w:cs="Arial"/>
          <w:sz w:val="24"/>
          <w:szCs w:val="24"/>
        </w:rPr>
        <w:t>Para el caso de</w:t>
      </w:r>
      <w:r w:rsidR="001E5384" w:rsidRPr="00CF2C34">
        <w:rPr>
          <w:rFonts w:ascii="Georgia" w:hAnsi="Georgia" w:cs="Arial"/>
          <w:sz w:val="24"/>
          <w:szCs w:val="24"/>
        </w:rPr>
        <w:t xml:space="preserve"> </w:t>
      </w:r>
      <w:r w:rsidRPr="00CF2C34">
        <w:rPr>
          <w:rFonts w:ascii="Georgia" w:hAnsi="Georgia" w:cs="Arial"/>
          <w:sz w:val="24"/>
          <w:szCs w:val="24"/>
        </w:rPr>
        <w:t>los GUH que optan por salir tiene</w:t>
      </w:r>
      <w:r w:rsidR="001E5384" w:rsidRPr="00CF2C34">
        <w:rPr>
          <w:rFonts w:ascii="Georgia" w:hAnsi="Georgia" w:cs="Arial"/>
          <w:sz w:val="24"/>
          <w:szCs w:val="24"/>
        </w:rPr>
        <w:t>n</w:t>
      </w:r>
      <w:r w:rsidRPr="00CF2C34">
        <w:rPr>
          <w:rFonts w:ascii="Georgia" w:hAnsi="Georgia" w:cs="Arial"/>
          <w:sz w:val="24"/>
          <w:szCs w:val="24"/>
        </w:rPr>
        <w:t xml:space="preserve"> un beneficio </w:t>
      </w:r>
    </w:p>
    <w:p w:rsidR="00A83D81" w:rsidRPr="00CF2C34" w:rsidRDefault="00A83D81" w:rsidP="00CF4CB3">
      <w:pPr>
        <w:jc w:val="both"/>
        <w:rPr>
          <w:rFonts w:ascii="Georgia" w:hAnsi="Georgia" w:cs="Arial"/>
          <w:sz w:val="24"/>
          <w:szCs w:val="24"/>
        </w:rPr>
      </w:pPr>
      <w:r w:rsidRPr="00CF2C34">
        <w:rPr>
          <w:rFonts w:ascii="Georgia" w:hAnsi="Georgia" w:cs="Arial"/>
          <w:noProof/>
          <w:sz w:val="24"/>
          <w:szCs w:val="24"/>
          <w:lang w:eastAsia="es-AR"/>
        </w:rPr>
        <w:drawing>
          <wp:inline distT="0" distB="0" distL="0" distR="0">
            <wp:extent cx="5609590" cy="132905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09590" cy="1329055"/>
                    </a:xfrm>
                    <a:prstGeom prst="rect">
                      <a:avLst/>
                    </a:prstGeom>
                    <a:noFill/>
                    <a:ln w="9525">
                      <a:noFill/>
                      <a:miter lim="800000"/>
                      <a:headEnd/>
                      <a:tailEnd/>
                    </a:ln>
                  </pic:spPr>
                </pic:pic>
              </a:graphicData>
            </a:graphic>
          </wp:inline>
        </w:drawing>
      </w:r>
    </w:p>
    <w:p w:rsidR="00CC57F2" w:rsidRPr="00CF2C34" w:rsidRDefault="001E5384" w:rsidP="00CF4CB3">
      <w:pPr>
        <w:jc w:val="both"/>
        <w:rPr>
          <w:rFonts w:ascii="Georgia" w:hAnsi="Georgia" w:cs="Arial"/>
          <w:sz w:val="24"/>
          <w:szCs w:val="24"/>
        </w:rPr>
      </w:pPr>
      <w:r w:rsidRPr="00CF2C34">
        <w:rPr>
          <w:rFonts w:ascii="Georgia" w:hAnsi="Georgia" w:cs="Arial"/>
          <w:sz w:val="24"/>
          <w:szCs w:val="24"/>
        </w:rPr>
        <w:t xml:space="preserve">Si optaron por salir entre el 2017 y el 2020 la bonificación es el 100%, disminuyendo a medida que se acercan al 2025. El </w:t>
      </w:r>
      <w:r w:rsidR="004D4FB1" w:rsidRPr="00CF2C34">
        <w:rPr>
          <w:rFonts w:ascii="Georgia" w:hAnsi="Georgia" w:cs="Arial"/>
          <w:sz w:val="24"/>
          <w:szCs w:val="24"/>
        </w:rPr>
        <w:t>régimen</w:t>
      </w:r>
      <w:r w:rsidRPr="00CF2C34">
        <w:rPr>
          <w:rFonts w:ascii="Georgia" w:hAnsi="Georgia" w:cs="Arial"/>
          <w:sz w:val="24"/>
          <w:szCs w:val="24"/>
        </w:rPr>
        <w:t xml:space="preserve"> corre hasta el 2030</w:t>
      </w:r>
    </w:p>
    <w:p w:rsidR="001E5384" w:rsidRPr="00CF2C34" w:rsidRDefault="001E5384" w:rsidP="00CF4CB3">
      <w:pPr>
        <w:jc w:val="both"/>
        <w:rPr>
          <w:rFonts w:ascii="Georgia" w:hAnsi="Georgia" w:cs="Arial"/>
          <w:sz w:val="24"/>
          <w:szCs w:val="24"/>
        </w:rPr>
      </w:pPr>
      <w:r w:rsidRPr="00CF2C34">
        <w:rPr>
          <w:rFonts w:ascii="Georgia" w:hAnsi="Georgia" w:cs="Arial"/>
          <w:sz w:val="24"/>
          <w:szCs w:val="24"/>
        </w:rPr>
        <w:t xml:space="preserve">Volviendo a los GUH que salieron de las CC, se hace una Fiscalización lo que implica un clearing contrastando la energía que debería haber consumido proveniente de ER y la correspondiente a su contratación + </w:t>
      </w:r>
      <w:r w:rsidR="00C0232E" w:rsidRPr="00CF2C34">
        <w:rPr>
          <w:rFonts w:ascii="Georgia" w:hAnsi="Georgia" w:cs="Arial"/>
          <w:sz w:val="24"/>
          <w:szCs w:val="24"/>
        </w:rPr>
        <w:t xml:space="preserve">autogeneración (la mayor parte de los que optaron por salir lo han hecho por % mayores a los anuales, alcanzando en algunos casos el 100%) </w:t>
      </w:r>
    </w:p>
    <w:p w:rsidR="00C0232E" w:rsidRPr="00CF2C34" w:rsidRDefault="00C0232E" w:rsidP="00CF4CB3">
      <w:pPr>
        <w:jc w:val="both"/>
        <w:rPr>
          <w:rFonts w:ascii="Georgia" w:hAnsi="Georgia" w:cs="Arial"/>
          <w:sz w:val="24"/>
          <w:szCs w:val="24"/>
        </w:rPr>
      </w:pPr>
      <w:r w:rsidRPr="00CF2C34">
        <w:rPr>
          <w:rFonts w:ascii="Georgia" w:hAnsi="Georgia" w:cs="Arial"/>
          <w:sz w:val="24"/>
          <w:szCs w:val="24"/>
        </w:rPr>
        <w:t xml:space="preserve">Respecto al MATER hay 1.100 MW de capacidad de transporte solicitada por generadores de ER que quieren participar en el mismo, muchos en etapa de </w:t>
      </w:r>
      <w:r w:rsidR="003C0733" w:rsidRPr="00CF2C34">
        <w:rPr>
          <w:rFonts w:ascii="Georgia" w:hAnsi="Georgia" w:cs="Arial"/>
          <w:sz w:val="24"/>
          <w:szCs w:val="24"/>
        </w:rPr>
        <w:t xml:space="preserve">construcción. Obviamente la </w:t>
      </w:r>
      <w:r w:rsidR="004D4FB1" w:rsidRPr="00CF2C34">
        <w:rPr>
          <w:rFonts w:ascii="Georgia" w:hAnsi="Georgia" w:cs="Arial"/>
          <w:sz w:val="24"/>
          <w:szCs w:val="24"/>
        </w:rPr>
        <w:t>incógnita</w:t>
      </w:r>
      <w:r w:rsidR="003C0733" w:rsidRPr="00CF2C34">
        <w:rPr>
          <w:rFonts w:ascii="Georgia" w:hAnsi="Georgia" w:cs="Arial"/>
          <w:sz w:val="24"/>
          <w:szCs w:val="24"/>
        </w:rPr>
        <w:t xml:space="preserve"> es que pasar</w:t>
      </w:r>
      <w:r w:rsidR="001E6B87" w:rsidRPr="00CF2C34">
        <w:rPr>
          <w:rFonts w:ascii="Georgia" w:hAnsi="Georgia" w:cs="Arial"/>
          <w:sz w:val="24"/>
          <w:szCs w:val="24"/>
        </w:rPr>
        <w:t>á</w:t>
      </w:r>
      <w:r w:rsidR="003C0733" w:rsidRPr="00CF2C34">
        <w:rPr>
          <w:rFonts w:ascii="Georgia" w:hAnsi="Georgia" w:cs="Arial"/>
          <w:sz w:val="24"/>
          <w:szCs w:val="24"/>
        </w:rPr>
        <w:t xml:space="preserve"> luego de estos 1.100 </w:t>
      </w:r>
      <w:r w:rsidR="001E6B87" w:rsidRPr="00CF2C34">
        <w:rPr>
          <w:rFonts w:ascii="Georgia" w:hAnsi="Georgia" w:cs="Arial"/>
          <w:sz w:val="24"/>
          <w:szCs w:val="24"/>
        </w:rPr>
        <w:t xml:space="preserve">MW </w:t>
      </w:r>
      <w:r w:rsidR="003C0733" w:rsidRPr="00CF2C34">
        <w:rPr>
          <w:rFonts w:ascii="Georgia" w:hAnsi="Georgia" w:cs="Arial"/>
          <w:sz w:val="24"/>
          <w:szCs w:val="24"/>
        </w:rPr>
        <w:t xml:space="preserve">del MATER, </w:t>
      </w:r>
      <w:r w:rsidR="004D4FB1" w:rsidRPr="00CF2C34">
        <w:rPr>
          <w:rFonts w:ascii="Georgia" w:hAnsi="Georgia" w:cs="Arial"/>
          <w:sz w:val="24"/>
          <w:szCs w:val="24"/>
        </w:rPr>
        <w:t>debería</w:t>
      </w:r>
      <w:r w:rsidR="003C0733" w:rsidRPr="00CF2C34">
        <w:rPr>
          <w:rFonts w:ascii="Georgia" w:hAnsi="Georgia" w:cs="Arial"/>
          <w:sz w:val="24"/>
          <w:szCs w:val="24"/>
        </w:rPr>
        <w:t xml:space="preserve"> haber capacidad de transporte disponible, supeditada a la </w:t>
      </w:r>
      <w:r w:rsidR="004D4FB1" w:rsidRPr="00CF2C34">
        <w:rPr>
          <w:rFonts w:ascii="Georgia" w:hAnsi="Georgia" w:cs="Arial"/>
          <w:sz w:val="24"/>
          <w:szCs w:val="24"/>
        </w:rPr>
        <w:t>expansión</w:t>
      </w:r>
      <w:r w:rsidR="003C0733" w:rsidRPr="00CF2C34">
        <w:rPr>
          <w:rFonts w:ascii="Georgia" w:hAnsi="Georgia" w:cs="Arial"/>
          <w:sz w:val="24"/>
          <w:szCs w:val="24"/>
        </w:rPr>
        <w:t xml:space="preserve"> del sistema, lo que podría demorar unos 3 años tal vez.</w:t>
      </w:r>
    </w:p>
    <w:p w:rsidR="003C0733" w:rsidRPr="00CF2C34" w:rsidRDefault="003C0733" w:rsidP="00CF4CB3">
      <w:pPr>
        <w:jc w:val="both"/>
        <w:rPr>
          <w:rFonts w:ascii="Georgia" w:hAnsi="Georgia" w:cs="Arial"/>
          <w:sz w:val="24"/>
          <w:szCs w:val="24"/>
        </w:rPr>
      </w:pPr>
      <w:r w:rsidRPr="00CF2C34">
        <w:rPr>
          <w:rFonts w:ascii="Georgia" w:hAnsi="Georgia" w:cs="Arial"/>
          <w:sz w:val="24"/>
          <w:szCs w:val="24"/>
        </w:rPr>
        <w:t>Desde la demanda de la industria hoy hay capacidad, generadores que buscan clientes haciendo una analogía con la GD ¿</w:t>
      </w:r>
      <w:r w:rsidR="004D4FB1" w:rsidRPr="00CF2C34">
        <w:rPr>
          <w:rFonts w:ascii="Georgia" w:hAnsi="Georgia" w:cs="Arial"/>
          <w:sz w:val="24"/>
          <w:szCs w:val="24"/>
        </w:rPr>
        <w:t>cuál</w:t>
      </w:r>
      <w:r w:rsidRPr="00CF2C34">
        <w:rPr>
          <w:rFonts w:ascii="Georgia" w:hAnsi="Georgia" w:cs="Arial"/>
          <w:sz w:val="24"/>
          <w:szCs w:val="24"/>
        </w:rPr>
        <w:t xml:space="preserve"> es el </w:t>
      </w:r>
      <w:r w:rsidR="004D4FB1" w:rsidRPr="00CF2C34">
        <w:rPr>
          <w:rFonts w:ascii="Georgia" w:hAnsi="Georgia" w:cs="Arial"/>
          <w:sz w:val="24"/>
          <w:szCs w:val="24"/>
        </w:rPr>
        <w:t>límite</w:t>
      </w:r>
      <w:r w:rsidRPr="00CF2C34">
        <w:rPr>
          <w:rFonts w:ascii="Georgia" w:hAnsi="Georgia" w:cs="Arial"/>
          <w:sz w:val="24"/>
          <w:szCs w:val="24"/>
        </w:rPr>
        <w:t>? Si bien el MATER tiene estas restricciones para poder implementarse.</w:t>
      </w:r>
    </w:p>
    <w:p w:rsidR="00826E09" w:rsidRPr="00CF2C34" w:rsidRDefault="003C0733" w:rsidP="00CF4CB3">
      <w:pPr>
        <w:jc w:val="both"/>
        <w:rPr>
          <w:rFonts w:ascii="Georgia" w:hAnsi="Georgia" w:cs="Arial"/>
          <w:i/>
          <w:sz w:val="24"/>
          <w:szCs w:val="24"/>
        </w:rPr>
      </w:pPr>
      <w:r w:rsidRPr="00CF2C34">
        <w:rPr>
          <w:rFonts w:ascii="Georgia" w:hAnsi="Georgia" w:cs="Arial"/>
          <w:i/>
          <w:sz w:val="24"/>
          <w:szCs w:val="24"/>
        </w:rPr>
        <w:t>Calsiano reflexiona respecto a la capacidad de</w:t>
      </w:r>
      <w:r w:rsidR="004D4FB1" w:rsidRPr="00CF2C34">
        <w:rPr>
          <w:rFonts w:ascii="Georgia" w:hAnsi="Georgia" w:cs="Arial"/>
          <w:i/>
          <w:sz w:val="24"/>
          <w:szCs w:val="24"/>
        </w:rPr>
        <w:t xml:space="preserve"> </w:t>
      </w:r>
      <w:r w:rsidRPr="00CF2C34">
        <w:rPr>
          <w:rFonts w:ascii="Georgia" w:hAnsi="Georgia" w:cs="Arial"/>
          <w:i/>
          <w:sz w:val="24"/>
          <w:szCs w:val="24"/>
        </w:rPr>
        <w:t>transporte</w:t>
      </w:r>
      <w:r w:rsidR="008A6B68" w:rsidRPr="00CF2C34">
        <w:rPr>
          <w:rFonts w:ascii="Georgia" w:hAnsi="Georgia" w:cs="Arial"/>
          <w:i/>
          <w:sz w:val="24"/>
          <w:szCs w:val="24"/>
        </w:rPr>
        <w:t xml:space="preserve"> disponible, el hecho de la </w:t>
      </w:r>
      <w:r w:rsidRPr="00CF2C34">
        <w:rPr>
          <w:rFonts w:ascii="Georgia" w:hAnsi="Georgia" w:cs="Arial"/>
          <w:i/>
          <w:sz w:val="24"/>
          <w:szCs w:val="24"/>
        </w:rPr>
        <w:t xml:space="preserve">caída en la </w:t>
      </w:r>
      <w:r w:rsidR="008A6B68" w:rsidRPr="00CF2C34">
        <w:rPr>
          <w:rFonts w:ascii="Georgia" w:hAnsi="Georgia" w:cs="Arial"/>
          <w:i/>
          <w:sz w:val="24"/>
          <w:szCs w:val="24"/>
        </w:rPr>
        <w:t xml:space="preserve">participación de la demanda </w:t>
      </w:r>
      <w:r w:rsidR="001E6B87" w:rsidRPr="00CF2C34">
        <w:rPr>
          <w:rFonts w:ascii="Georgia" w:hAnsi="Georgia" w:cs="Arial"/>
          <w:i/>
          <w:sz w:val="24"/>
          <w:szCs w:val="24"/>
        </w:rPr>
        <w:t xml:space="preserve">energética de </w:t>
      </w:r>
      <w:r w:rsidR="008A6B68" w:rsidRPr="00CF2C34">
        <w:rPr>
          <w:rFonts w:ascii="Georgia" w:hAnsi="Georgia" w:cs="Arial"/>
          <w:i/>
          <w:sz w:val="24"/>
          <w:szCs w:val="24"/>
        </w:rPr>
        <w:t>un importante actor</w:t>
      </w:r>
      <w:r w:rsidR="001E6B87" w:rsidRPr="00CF2C34">
        <w:rPr>
          <w:rFonts w:ascii="Georgia" w:hAnsi="Georgia" w:cs="Arial"/>
          <w:i/>
          <w:sz w:val="24"/>
          <w:szCs w:val="24"/>
        </w:rPr>
        <w:t>,</w:t>
      </w:r>
      <w:r w:rsidR="008A6B68" w:rsidRPr="00CF2C34">
        <w:rPr>
          <w:rFonts w:ascii="Georgia" w:hAnsi="Georgia" w:cs="Arial"/>
          <w:i/>
          <w:sz w:val="24"/>
          <w:szCs w:val="24"/>
        </w:rPr>
        <w:t xml:space="preserve"> como es el sector industrial,</w:t>
      </w:r>
      <w:r w:rsidR="00826E09" w:rsidRPr="00CF2C34">
        <w:rPr>
          <w:rFonts w:ascii="Georgia" w:hAnsi="Georgia" w:cs="Arial"/>
          <w:i/>
          <w:sz w:val="24"/>
          <w:szCs w:val="24"/>
        </w:rPr>
        <w:t xml:space="preserve"> </w:t>
      </w:r>
      <w:r w:rsidR="008A6B68" w:rsidRPr="00CF2C34">
        <w:rPr>
          <w:rFonts w:ascii="Georgia" w:hAnsi="Georgia" w:cs="Arial"/>
          <w:i/>
          <w:sz w:val="24"/>
          <w:szCs w:val="24"/>
        </w:rPr>
        <w:t>m</w:t>
      </w:r>
      <w:r w:rsidR="001E6B87" w:rsidRPr="00CF2C34">
        <w:rPr>
          <w:rFonts w:ascii="Georgia" w:hAnsi="Georgia" w:cs="Arial"/>
          <w:i/>
          <w:sz w:val="24"/>
          <w:szCs w:val="24"/>
        </w:rPr>
        <w:t>á</w:t>
      </w:r>
      <w:r w:rsidR="008A6B68" w:rsidRPr="00CF2C34">
        <w:rPr>
          <w:rFonts w:ascii="Georgia" w:hAnsi="Georgia" w:cs="Arial"/>
          <w:i/>
          <w:sz w:val="24"/>
          <w:szCs w:val="24"/>
        </w:rPr>
        <w:t>s de 15 meses cayendo su actividad y por ende la correspondiente demanda de energía, motivo por el cual ¿</w:t>
      </w:r>
      <w:r w:rsidR="004D4FB1" w:rsidRPr="00CF2C34">
        <w:rPr>
          <w:rFonts w:ascii="Georgia" w:hAnsi="Georgia" w:cs="Arial"/>
          <w:i/>
          <w:sz w:val="24"/>
          <w:szCs w:val="24"/>
        </w:rPr>
        <w:t>qué</w:t>
      </w:r>
      <w:r w:rsidR="008A6B68" w:rsidRPr="00CF2C34">
        <w:rPr>
          <w:rFonts w:ascii="Georgia" w:hAnsi="Georgia" w:cs="Arial"/>
          <w:i/>
          <w:sz w:val="24"/>
          <w:szCs w:val="24"/>
        </w:rPr>
        <w:t xml:space="preserve"> pasaría si comienza a reactivarse</w:t>
      </w:r>
      <w:r w:rsidR="001E6B87" w:rsidRPr="00CF2C34">
        <w:rPr>
          <w:rFonts w:ascii="Georgia" w:hAnsi="Georgia" w:cs="Arial"/>
          <w:i/>
          <w:sz w:val="24"/>
          <w:szCs w:val="24"/>
        </w:rPr>
        <w:t>,</w:t>
      </w:r>
      <w:r w:rsidR="008A6B68" w:rsidRPr="00CF2C34">
        <w:rPr>
          <w:rFonts w:ascii="Georgia" w:hAnsi="Georgia" w:cs="Arial"/>
          <w:i/>
          <w:sz w:val="24"/>
          <w:szCs w:val="24"/>
        </w:rPr>
        <w:t xml:space="preserve"> creciendo a tasas prudentes, digamos al 2,5</w:t>
      </w:r>
      <w:r w:rsidR="00826E09" w:rsidRPr="00CF2C34">
        <w:rPr>
          <w:rFonts w:ascii="Georgia" w:hAnsi="Georgia" w:cs="Arial"/>
          <w:i/>
          <w:sz w:val="24"/>
          <w:szCs w:val="24"/>
        </w:rPr>
        <w:t xml:space="preserve"> al 3,0 </w:t>
      </w:r>
      <w:r w:rsidR="008A6B68" w:rsidRPr="00CF2C34">
        <w:rPr>
          <w:rFonts w:ascii="Georgia" w:hAnsi="Georgia" w:cs="Arial"/>
          <w:i/>
          <w:sz w:val="24"/>
          <w:szCs w:val="24"/>
        </w:rPr>
        <w:t>%?</w:t>
      </w:r>
      <w:r w:rsidR="00A72148" w:rsidRPr="00CF2C34">
        <w:rPr>
          <w:rFonts w:ascii="Georgia" w:hAnsi="Georgia" w:cs="Arial"/>
          <w:i/>
          <w:sz w:val="24"/>
          <w:szCs w:val="24"/>
        </w:rPr>
        <w:t xml:space="preserve"> Con un sistema de transporte que</w:t>
      </w:r>
      <w:r w:rsidR="001E6B87" w:rsidRPr="00CF2C34">
        <w:rPr>
          <w:rFonts w:ascii="Georgia" w:hAnsi="Georgia" w:cs="Arial"/>
          <w:i/>
          <w:sz w:val="24"/>
          <w:szCs w:val="24"/>
        </w:rPr>
        <w:t>,</w:t>
      </w:r>
      <w:r w:rsidR="00A72148" w:rsidRPr="00CF2C34">
        <w:rPr>
          <w:rFonts w:ascii="Georgia" w:hAnsi="Georgia" w:cs="Arial"/>
          <w:i/>
          <w:sz w:val="24"/>
          <w:szCs w:val="24"/>
        </w:rPr>
        <w:t xml:space="preserve"> en algunas regiones esta casi en el </w:t>
      </w:r>
      <w:r w:rsidR="004D4FB1" w:rsidRPr="00CF2C34">
        <w:rPr>
          <w:rFonts w:ascii="Georgia" w:hAnsi="Georgia" w:cs="Arial"/>
          <w:i/>
          <w:sz w:val="24"/>
          <w:szCs w:val="24"/>
        </w:rPr>
        <w:t>límite</w:t>
      </w:r>
      <w:r w:rsidR="00A72148" w:rsidRPr="00CF2C34">
        <w:rPr>
          <w:rFonts w:ascii="Georgia" w:hAnsi="Georgia" w:cs="Arial"/>
          <w:i/>
          <w:sz w:val="24"/>
          <w:szCs w:val="24"/>
        </w:rPr>
        <w:t>, a lo que hay que</w:t>
      </w:r>
      <w:r w:rsidR="00826E09" w:rsidRPr="00CF2C34">
        <w:rPr>
          <w:rFonts w:ascii="Georgia" w:hAnsi="Georgia" w:cs="Arial"/>
          <w:i/>
          <w:sz w:val="24"/>
          <w:szCs w:val="24"/>
        </w:rPr>
        <w:t xml:space="preserve"> </w:t>
      </w:r>
      <w:r w:rsidR="00A72148" w:rsidRPr="00CF2C34">
        <w:rPr>
          <w:rFonts w:ascii="Georgia" w:hAnsi="Georgia" w:cs="Arial"/>
          <w:i/>
          <w:sz w:val="24"/>
          <w:szCs w:val="24"/>
        </w:rPr>
        <w:t>incorporar estos nuev</w:t>
      </w:r>
      <w:r w:rsidR="00826E09" w:rsidRPr="00CF2C34">
        <w:rPr>
          <w:rFonts w:ascii="Georgia" w:hAnsi="Georgia" w:cs="Arial"/>
          <w:i/>
          <w:sz w:val="24"/>
          <w:szCs w:val="24"/>
        </w:rPr>
        <w:t>o</w:t>
      </w:r>
      <w:r w:rsidR="00A72148" w:rsidRPr="00CF2C34">
        <w:rPr>
          <w:rFonts w:ascii="Georgia" w:hAnsi="Georgia" w:cs="Arial"/>
          <w:i/>
          <w:sz w:val="24"/>
          <w:szCs w:val="24"/>
        </w:rPr>
        <w:t>s 1.100 MW</w:t>
      </w:r>
      <w:r w:rsidR="00826E09" w:rsidRPr="00CF2C34">
        <w:rPr>
          <w:rFonts w:ascii="Georgia" w:hAnsi="Georgia" w:cs="Arial"/>
          <w:i/>
          <w:sz w:val="24"/>
          <w:szCs w:val="24"/>
        </w:rPr>
        <w:t xml:space="preserve"> de ER</w:t>
      </w:r>
      <w:r w:rsidR="00A72148" w:rsidRPr="00CF2C34">
        <w:rPr>
          <w:rFonts w:ascii="Georgia" w:hAnsi="Georgia" w:cs="Arial"/>
          <w:i/>
          <w:sz w:val="24"/>
          <w:szCs w:val="24"/>
        </w:rPr>
        <w:t>.</w:t>
      </w:r>
      <w:r w:rsidR="00826E09" w:rsidRPr="00CF2C34">
        <w:rPr>
          <w:rFonts w:ascii="Georgia" w:hAnsi="Georgia" w:cs="Arial"/>
          <w:i/>
          <w:sz w:val="24"/>
          <w:szCs w:val="24"/>
        </w:rPr>
        <w:t xml:space="preserve"> ¿Cómo se ha evaluado esa situación?</w:t>
      </w:r>
    </w:p>
    <w:p w:rsidR="00A45707" w:rsidRPr="00CF2C34" w:rsidRDefault="00826E09" w:rsidP="00CF4CB3">
      <w:pPr>
        <w:jc w:val="both"/>
        <w:rPr>
          <w:rFonts w:ascii="Georgia" w:hAnsi="Georgia" w:cs="Arial"/>
          <w:sz w:val="24"/>
          <w:szCs w:val="24"/>
        </w:rPr>
      </w:pPr>
      <w:r w:rsidRPr="00CF2C34">
        <w:rPr>
          <w:rFonts w:ascii="Georgia" w:hAnsi="Georgia" w:cs="Arial"/>
          <w:sz w:val="24"/>
          <w:szCs w:val="24"/>
        </w:rPr>
        <w:t>Es cierto hay una baja en la demanda</w:t>
      </w:r>
      <w:r w:rsidR="001E6B87" w:rsidRPr="00CF2C34">
        <w:rPr>
          <w:rFonts w:ascii="Georgia" w:hAnsi="Georgia" w:cs="Arial"/>
          <w:sz w:val="24"/>
          <w:szCs w:val="24"/>
        </w:rPr>
        <w:t>,</w:t>
      </w:r>
      <w:r w:rsidRPr="00CF2C34">
        <w:rPr>
          <w:rFonts w:ascii="Georgia" w:hAnsi="Georgia" w:cs="Arial"/>
          <w:sz w:val="24"/>
          <w:szCs w:val="24"/>
        </w:rPr>
        <w:t xml:space="preserve"> tanto industrial como residencial por distintas razones, la realidad es </w:t>
      </w:r>
      <w:r w:rsidR="001E6B87" w:rsidRPr="00CF2C34">
        <w:rPr>
          <w:rFonts w:ascii="Georgia" w:hAnsi="Georgia" w:cs="Arial"/>
          <w:sz w:val="24"/>
          <w:szCs w:val="24"/>
        </w:rPr>
        <w:t xml:space="preserve">que </w:t>
      </w:r>
      <w:r w:rsidRPr="00CF2C34">
        <w:rPr>
          <w:rFonts w:ascii="Georgia" w:hAnsi="Georgia" w:cs="Arial"/>
          <w:sz w:val="24"/>
          <w:szCs w:val="24"/>
        </w:rPr>
        <w:t>salvo algún caso muy puntual</w:t>
      </w:r>
      <w:r w:rsidR="001E6B87" w:rsidRPr="00CF2C34">
        <w:rPr>
          <w:rFonts w:ascii="Georgia" w:hAnsi="Georgia" w:cs="Arial"/>
          <w:sz w:val="24"/>
          <w:szCs w:val="24"/>
        </w:rPr>
        <w:t>,</w:t>
      </w:r>
      <w:r w:rsidRPr="00CF2C34">
        <w:rPr>
          <w:rFonts w:ascii="Georgia" w:hAnsi="Georgia" w:cs="Arial"/>
          <w:sz w:val="24"/>
          <w:szCs w:val="24"/>
        </w:rPr>
        <w:t xml:space="preserve"> no se ve un riesgo de suministro energético, hay obras de Extra AT en ejecución, obras en algunas ET, obras en líneas de 132 KV, etc., para</w:t>
      </w:r>
      <w:r w:rsidR="00CF4CB3" w:rsidRPr="00CF2C34">
        <w:rPr>
          <w:rFonts w:ascii="Georgia" w:hAnsi="Georgia" w:cs="Arial"/>
          <w:sz w:val="24"/>
          <w:szCs w:val="24"/>
        </w:rPr>
        <w:t xml:space="preserve"> </w:t>
      </w:r>
      <w:r w:rsidRPr="00CF2C34">
        <w:rPr>
          <w:rFonts w:ascii="Georgia" w:hAnsi="Georgia" w:cs="Arial"/>
          <w:sz w:val="24"/>
          <w:szCs w:val="24"/>
        </w:rPr>
        <w:t xml:space="preserve">esos casos puntuales en donde podría haber </w:t>
      </w:r>
      <w:r w:rsidR="00CF4CB3" w:rsidRPr="00CF2C34">
        <w:rPr>
          <w:rFonts w:ascii="Georgia" w:hAnsi="Georgia" w:cs="Arial"/>
          <w:sz w:val="24"/>
          <w:szCs w:val="24"/>
        </w:rPr>
        <w:t>algún</w:t>
      </w:r>
      <w:r w:rsidRPr="00CF2C34">
        <w:rPr>
          <w:rFonts w:ascii="Georgia" w:hAnsi="Georgia" w:cs="Arial"/>
          <w:sz w:val="24"/>
          <w:szCs w:val="24"/>
        </w:rPr>
        <w:t xml:space="preserve"> tipo de congestión</w:t>
      </w:r>
      <w:r w:rsidR="001E6B87" w:rsidRPr="00CF2C34">
        <w:rPr>
          <w:rFonts w:ascii="Georgia" w:hAnsi="Georgia" w:cs="Arial"/>
          <w:sz w:val="24"/>
          <w:szCs w:val="24"/>
        </w:rPr>
        <w:t>.</w:t>
      </w:r>
      <w:r w:rsidRPr="00CF2C34">
        <w:rPr>
          <w:rFonts w:ascii="Georgia" w:hAnsi="Georgia" w:cs="Arial"/>
          <w:sz w:val="24"/>
          <w:szCs w:val="24"/>
        </w:rPr>
        <w:t xml:space="preserve"> </w:t>
      </w:r>
      <w:r w:rsidR="00160908" w:rsidRPr="00CF2C34">
        <w:rPr>
          <w:rFonts w:ascii="Georgia" w:hAnsi="Georgia" w:cs="Arial"/>
          <w:sz w:val="24"/>
          <w:szCs w:val="24"/>
        </w:rPr>
        <w:t xml:space="preserve">La realidad es que todos los proyectos adjudicados en Renovar </w:t>
      </w:r>
      <w:r w:rsidR="00BF4F02" w:rsidRPr="00CF2C34">
        <w:rPr>
          <w:rFonts w:ascii="Georgia" w:hAnsi="Georgia" w:cs="Arial"/>
          <w:sz w:val="24"/>
          <w:szCs w:val="24"/>
        </w:rPr>
        <w:t>tiene</w:t>
      </w:r>
      <w:r w:rsidR="001E6B87" w:rsidRPr="00CF2C34">
        <w:rPr>
          <w:rFonts w:ascii="Georgia" w:hAnsi="Georgia" w:cs="Arial"/>
          <w:sz w:val="24"/>
          <w:szCs w:val="24"/>
        </w:rPr>
        <w:t>n</w:t>
      </w:r>
      <w:r w:rsidR="00BF4F02" w:rsidRPr="00CF2C34">
        <w:rPr>
          <w:rFonts w:ascii="Georgia" w:hAnsi="Georgia" w:cs="Arial"/>
          <w:sz w:val="24"/>
          <w:szCs w:val="24"/>
        </w:rPr>
        <w:t xml:space="preserve"> garantizada capacidad de transporte. El único caso es en la Ronda2 el anexo 3b, que son aquellos que tienen </w:t>
      </w:r>
      <w:r w:rsidR="006B13D0" w:rsidRPr="00CF2C34">
        <w:rPr>
          <w:rFonts w:ascii="Georgia" w:hAnsi="Georgia" w:cs="Arial"/>
          <w:sz w:val="24"/>
          <w:szCs w:val="24"/>
        </w:rPr>
        <w:t>“</w:t>
      </w:r>
      <w:r w:rsidR="00BF4F02" w:rsidRPr="00CF2C34">
        <w:rPr>
          <w:rFonts w:ascii="Georgia" w:hAnsi="Georgia" w:cs="Arial"/>
          <w:sz w:val="24"/>
          <w:szCs w:val="24"/>
        </w:rPr>
        <w:t>take or pay</w:t>
      </w:r>
      <w:r w:rsidR="006B13D0" w:rsidRPr="00CF2C34">
        <w:rPr>
          <w:rFonts w:ascii="Georgia" w:hAnsi="Georgia" w:cs="Arial"/>
          <w:sz w:val="24"/>
          <w:szCs w:val="24"/>
        </w:rPr>
        <w:t xml:space="preserve">” </w:t>
      </w:r>
      <w:r w:rsidR="00F34EE8" w:rsidRPr="00CF2C34">
        <w:rPr>
          <w:rFonts w:ascii="Georgia" w:hAnsi="Georgia" w:cs="Arial"/>
          <w:sz w:val="24"/>
          <w:szCs w:val="24"/>
        </w:rPr>
        <w:t>que es un nodo de Comodoro Rivadavia y un nodo en San Juan</w:t>
      </w:r>
      <w:r w:rsidR="00453EBC" w:rsidRPr="00CF2C34">
        <w:rPr>
          <w:rFonts w:ascii="Georgia" w:hAnsi="Georgia" w:cs="Arial"/>
          <w:sz w:val="24"/>
          <w:szCs w:val="24"/>
        </w:rPr>
        <w:t xml:space="preserve">, pero ninguno de esos proyectos están en el </w:t>
      </w:r>
      <w:r w:rsidR="00453EBC" w:rsidRPr="00CF2C34">
        <w:rPr>
          <w:rFonts w:ascii="Georgia" w:hAnsi="Georgia" w:cs="Arial"/>
          <w:sz w:val="24"/>
          <w:szCs w:val="24"/>
        </w:rPr>
        <w:lastRenderedPageBreak/>
        <w:t xml:space="preserve">MATER por lo cual los 1.100 MW no deberían tener ningún problema </w:t>
      </w:r>
      <w:r w:rsidR="00F34EE8" w:rsidRPr="00CF2C34">
        <w:rPr>
          <w:rFonts w:ascii="Georgia" w:hAnsi="Georgia" w:cs="Arial"/>
          <w:sz w:val="24"/>
          <w:szCs w:val="24"/>
        </w:rPr>
        <w:t xml:space="preserve"> </w:t>
      </w:r>
      <w:r w:rsidR="00453EBC" w:rsidRPr="00CF2C34">
        <w:rPr>
          <w:rFonts w:ascii="Georgia" w:hAnsi="Georgia" w:cs="Arial"/>
          <w:sz w:val="24"/>
          <w:szCs w:val="24"/>
        </w:rPr>
        <w:t xml:space="preserve">de despacho en las condiciones de despachabilidad de </w:t>
      </w:r>
      <w:r w:rsidR="00CF4CB3" w:rsidRPr="00CF2C34">
        <w:rPr>
          <w:rFonts w:ascii="Georgia" w:hAnsi="Georgia" w:cs="Arial"/>
          <w:sz w:val="24"/>
          <w:szCs w:val="24"/>
        </w:rPr>
        <w:t>congestión</w:t>
      </w:r>
      <w:r w:rsidR="00453EBC" w:rsidRPr="00CF2C34">
        <w:rPr>
          <w:rFonts w:ascii="Georgia" w:hAnsi="Georgia" w:cs="Arial"/>
          <w:sz w:val="24"/>
          <w:szCs w:val="24"/>
        </w:rPr>
        <w:t xml:space="preserve"> de cable, dado que </w:t>
      </w:r>
      <w:r w:rsidR="00CF4CB3" w:rsidRPr="00CF2C34">
        <w:rPr>
          <w:rFonts w:ascii="Georgia" w:hAnsi="Georgia" w:cs="Arial"/>
          <w:sz w:val="24"/>
          <w:szCs w:val="24"/>
        </w:rPr>
        <w:t>así</w:t>
      </w:r>
      <w:r w:rsidR="00453EBC" w:rsidRPr="00CF2C34">
        <w:rPr>
          <w:rFonts w:ascii="Georgia" w:hAnsi="Georgia" w:cs="Arial"/>
          <w:sz w:val="24"/>
          <w:szCs w:val="24"/>
        </w:rPr>
        <w:t xml:space="preserve"> fue diseñado Renovar, se busco minimizar al máximo los riesgos, </w:t>
      </w:r>
      <w:r w:rsidR="001E6B87" w:rsidRPr="00CF2C34">
        <w:rPr>
          <w:rFonts w:ascii="Georgia" w:hAnsi="Georgia" w:cs="Arial"/>
          <w:sz w:val="24"/>
          <w:szCs w:val="24"/>
        </w:rPr>
        <w:t xml:space="preserve">de los </w:t>
      </w:r>
      <w:r w:rsidR="00453EBC" w:rsidRPr="00CF2C34">
        <w:rPr>
          <w:rFonts w:ascii="Georgia" w:hAnsi="Georgia" w:cs="Arial"/>
          <w:sz w:val="24"/>
          <w:szCs w:val="24"/>
        </w:rPr>
        <w:t>cual</w:t>
      </w:r>
      <w:r w:rsidR="001E6B87" w:rsidRPr="00CF2C34">
        <w:rPr>
          <w:rFonts w:ascii="Georgia" w:hAnsi="Georgia" w:cs="Arial"/>
          <w:sz w:val="24"/>
          <w:szCs w:val="24"/>
        </w:rPr>
        <w:t>es e</w:t>
      </w:r>
      <w:r w:rsidR="00453EBC" w:rsidRPr="00CF2C34">
        <w:rPr>
          <w:rFonts w:ascii="Georgia" w:hAnsi="Georgia" w:cs="Arial"/>
          <w:sz w:val="24"/>
          <w:szCs w:val="24"/>
        </w:rPr>
        <w:t>l principal</w:t>
      </w:r>
      <w:r w:rsidR="001E6B87" w:rsidRPr="00CF2C34">
        <w:rPr>
          <w:rFonts w:ascii="Georgia" w:hAnsi="Georgia" w:cs="Arial"/>
          <w:sz w:val="24"/>
          <w:szCs w:val="24"/>
        </w:rPr>
        <w:t xml:space="preserve"> es </w:t>
      </w:r>
      <w:r w:rsidR="00453EBC" w:rsidRPr="00CF2C34">
        <w:rPr>
          <w:rFonts w:ascii="Georgia" w:hAnsi="Georgia" w:cs="Arial"/>
          <w:sz w:val="24"/>
          <w:szCs w:val="24"/>
        </w:rPr>
        <w:t>el riesgo crediticio</w:t>
      </w:r>
      <w:r w:rsidR="001E6B87" w:rsidRPr="00CF2C34">
        <w:rPr>
          <w:rFonts w:ascii="Georgia" w:hAnsi="Georgia" w:cs="Arial"/>
          <w:sz w:val="24"/>
          <w:szCs w:val="24"/>
        </w:rPr>
        <w:t>,</w:t>
      </w:r>
      <w:r w:rsidR="00453EBC" w:rsidRPr="00CF2C34">
        <w:rPr>
          <w:rFonts w:ascii="Georgia" w:hAnsi="Georgia" w:cs="Arial"/>
          <w:sz w:val="24"/>
          <w:szCs w:val="24"/>
        </w:rPr>
        <w:t xml:space="preserve"> entendiendo que el 70% del capital para la construcción de un parque </w:t>
      </w:r>
      <w:r w:rsidR="00011695" w:rsidRPr="00CF2C34">
        <w:rPr>
          <w:rFonts w:ascii="Georgia" w:hAnsi="Georgia" w:cs="Arial"/>
          <w:sz w:val="24"/>
          <w:szCs w:val="24"/>
        </w:rPr>
        <w:t>es financiamiento</w:t>
      </w:r>
      <w:r w:rsidR="001E6B87" w:rsidRPr="00CF2C34">
        <w:rPr>
          <w:rFonts w:ascii="Georgia" w:hAnsi="Georgia" w:cs="Arial"/>
          <w:sz w:val="24"/>
          <w:szCs w:val="24"/>
        </w:rPr>
        <w:t>,</w:t>
      </w:r>
      <w:r w:rsidR="00011695" w:rsidRPr="00CF2C34">
        <w:rPr>
          <w:rFonts w:ascii="Georgia" w:hAnsi="Georgia" w:cs="Arial"/>
          <w:sz w:val="24"/>
          <w:szCs w:val="24"/>
        </w:rPr>
        <w:t xml:space="preserve"> pudiendo ir desde 2 a 17</w:t>
      </w:r>
      <w:r w:rsidR="001E6B87" w:rsidRPr="00CF2C34">
        <w:rPr>
          <w:rFonts w:ascii="Georgia" w:hAnsi="Georgia" w:cs="Arial"/>
          <w:sz w:val="24"/>
          <w:szCs w:val="24"/>
        </w:rPr>
        <w:t xml:space="preserve"> puntos</w:t>
      </w:r>
      <w:r w:rsidR="00011695" w:rsidRPr="00CF2C34">
        <w:rPr>
          <w:rFonts w:ascii="Georgia" w:hAnsi="Georgia" w:cs="Arial"/>
          <w:sz w:val="24"/>
          <w:szCs w:val="24"/>
        </w:rPr>
        <w:t>, obviamente el impacto es muy alto</w:t>
      </w:r>
      <w:r w:rsidR="00606758" w:rsidRPr="00CF2C34">
        <w:rPr>
          <w:rFonts w:ascii="Georgia" w:hAnsi="Georgia" w:cs="Arial"/>
          <w:sz w:val="24"/>
          <w:szCs w:val="24"/>
        </w:rPr>
        <w:t xml:space="preserve">, por ello los distintos esquemas de </w:t>
      </w:r>
      <w:r w:rsidR="00CF4CB3" w:rsidRPr="00CF2C34">
        <w:rPr>
          <w:rFonts w:ascii="Georgia" w:hAnsi="Georgia" w:cs="Arial"/>
          <w:sz w:val="24"/>
          <w:szCs w:val="24"/>
        </w:rPr>
        <w:t>garantía</w:t>
      </w:r>
      <w:r w:rsidR="001E6B87" w:rsidRPr="00CF2C34">
        <w:rPr>
          <w:rFonts w:ascii="Georgia" w:hAnsi="Georgia" w:cs="Arial"/>
          <w:sz w:val="24"/>
          <w:szCs w:val="24"/>
        </w:rPr>
        <w:t>,</w:t>
      </w:r>
      <w:r w:rsidR="00011695" w:rsidRPr="00CF2C34">
        <w:rPr>
          <w:rFonts w:ascii="Georgia" w:hAnsi="Georgia" w:cs="Arial"/>
          <w:sz w:val="24"/>
          <w:szCs w:val="24"/>
        </w:rPr>
        <w:t xml:space="preserve"> </w:t>
      </w:r>
      <w:r w:rsidR="00606758" w:rsidRPr="00CF2C34">
        <w:rPr>
          <w:rFonts w:ascii="Georgia" w:hAnsi="Georgia" w:cs="Arial"/>
          <w:sz w:val="24"/>
          <w:szCs w:val="24"/>
        </w:rPr>
        <w:t>cuyo objetivo fue bajar ese riesgo. El</w:t>
      </w:r>
      <w:r w:rsidR="00011695" w:rsidRPr="00CF2C34">
        <w:rPr>
          <w:rFonts w:ascii="Georgia" w:hAnsi="Georgia" w:cs="Arial"/>
          <w:sz w:val="24"/>
          <w:szCs w:val="24"/>
        </w:rPr>
        <w:t xml:space="preserve"> segundo</w:t>
      </w:r>
      <w:r w:rsidR="001E6B87" w:rsidRPr="00CF2C34">
        <w:rPr>
          <w:rFonts w:ascii="Georgia" w:hAnsi="Georgia" w:cs="Arial"/>
          <w:sz w:val="24"/>
          <w:szCs w:val="24"/>
        </w:rPr>
        <w:t>,</w:t>
      </w:r>
      <w:r w:rsidR="00011695" w:rsidRPr="00CF2C34">
        <w:rPr>
          <w:rFonts w:ascii="Georgia" w:hAnsi="Georgia" w:cs="Arial"/>
          <w:sz w:val="24"/>
          <w:szCs w:val="24"/>
        </w:rPr>
        <w:t xml:space="preserve"> era el concepto de </w:t>
      </w:r>
      <w:r w:rsidR="00606758" w:rsidRPr="00CF2C34">
        <w:rPr>
          <w:rFonts w:ascii="Georgia" w:hAnsi="Georgia" w:cs="Arial"/>
          <w:sz w:val="24"/>
          <w:szCs w:val="24"/>
        </w:rPr>
        <w:t>riesgo proyecto</w:t>
      </w:r>
      <w:r w:rsidR="001E6B87" w:rsidRPr="00CF2C34">
        <w:rPr>
          <w:rFonts w:ascii="Georgia" w:hAnsi="Georgia" w:cs="Arial"/>
          <w:sz w:val="24"/>
          <w:szCs w:val="24"/>
        </w:rPr>
        <w:t>,</w:t>
      </w:r>
      <w:r w:rsidR="00606758" w:rsidRPr="00CF2C34">
        <w:rPr>
          <w:rFonts w:ascii="Georgia" w:hAnsi="Georgia" w:cs="Arial"/>
          <w:sz w:val="24"/>
          <w:szCs w:val="24"/>
        </w:rPr>
        <w:t xml:space="preserve"> por lo que se uso el concepto de Nodo</w:t>
      </w:r>
      <w:r w:rsidR="001E6B87" w:rsidRPr="00CF2C34">
        <w:rPr>
          <w:rFonts w:ascii="Georgia" w:hAnsi="Georgia" w:cs="Arial"/>
          <w:sz w:val="24"/>
          <w:szCs w:val="24"/>
        </w:rPr>
        <w:t>,</w:t>
      </w:r>
      <w:r w:rsidR="00606758" w:rsidRPr="00CF2C34">
        <w:rPr>
          <w:rFonts w:ascii="Georgia" w:hAnsi="Georgia" w:cs="Arial"/>
          <w:sz w:val="24"/>
          <w:szCs w:val="24"/>
        </w:rPr>
        <w:t xml:space="preserve"> en donde los proyectos tenían la capacidad de transporte</w:t>
      </w:r>
      <w:r w:rsidR="001E6B87" w:rsidRPr="00CF2C34">
        <w:rPr>
          <w:rFonts w:ascii="Georgia" w:hAnsi="Georgia" w:cs="Arial"/>
          <w:sz w:val="24"/>
          <w:szCs w:val="24"/>
        </w:rPr>
        <w:t>,</w:t>
      </w:r>
      <w:r w:rsidR="00606758" w:rsidRPr="00CF2C34">
        <w:rPr>
          <w:rFonts w:ascii="Georgia" w:hAnsi="Georgia" w:cs="Arial"/>
          <w:sz w:val="24"/>
          <w:szCs w:val="24"/>
        </w:rPr>
        <w:t xml:space="preserve"> </w:t>
      </w:r>
      <w:r w:rsidR="00453EBC" w:rsidRPr="00CF2C34">
        <w:rPr>
          <w:rFonts w:ascii="Georgia" w:hAnsi="Georgia" w:cs="Arial"/>
          <w:sz w:val="24"/>
          <w:szCs w:val="24"/>
        </w:rPr>
        <w:t xml:space="preserve"> </w:t>
      </w:r>
      <w:r w:rsidR="00606758" w:rsidRPr="00CF2C34">
        <w:rPr>
          <w:rFonts w:ascii="Georgia" w:hAnsi="Georgia" w:cs="Arial"/>
          <w:sz w:val="24"/>
          <w:szCs w:val="24"/>
        </w:rPr>
        <w:t>por lo que a partir de</w:t>
      </w:r>
      <w:r w:rsidR="00CF4CB3" w:rsidRPr="00CF2C34">
        <w:rPr>
          <w:rFonts w:ascii="Georgia" w:hAnsi="Georgia" w:cs="Arial"/>
          <w:sz w:val="24"/>
          <w:szCs w:val="24"/>
        </w:rPr>
        <w:t xml:space="preserve"> </w:t>
      </w:r>
      <w:r w:rsidR="00606758" w:rsidRPr="00CF2C34">
        <w:rPr>
          <w:rFonts w:ascii="Georgia" w:hAnsi="Georgia" w:cs="Arial"/>
          <w:sz w:val="24"/>
          <w:szCs w:val="24"/>
        </w:rPr>
        <w:t>la Res 281</w:t>
      </w:r>
      <w:r w:rsidR="001E6B87" w:rsidRPr="00CF2C34">
        <w:rPr>
          <w:rFonts w:ascii="Georgia" w:hAnsi="Georgia" w:cs="Arial"/>
          <w:sz w:val="24"/>
          <w:szCs w:val="24"/>
        </w:rPr>
        <w:t>,</w:t>
      </w:r>
      <w:r w:rsidR="00606758" w:rsidRPr="00CF2C34">
        <w:rPr>
          <w:rFonts w:ascii="Georgia" w:hAnsi="Georgia" w:cs="Arial"/>
          <w:sz w:val="24"/>
          <w:szCs w:val="24"/>
        </w:rPr>
        <w:t xml:space="preserve"> en lo que fue la Ronda 2</w:t>
      </w:r>
      <w:r w:rsidR="001E6B87" w:rsidRPr="00CF2C34">
        <w:rPr>
          <w:rFonts w:ascii="Georgia" w:hAnsi="Georgia" w:cs="Arial"/>
          <w:sz w:val="24"/>
          <w:szCs w:val="24"/>
        </w:rPr>
        <w:t>,</w:t>
      </w:r>
      <w:r w:rsidR="00606758" w:rsidRPr="00CF2C34">
        <w:rPr>
          <w:rFonts w:ascii="Georgia" w:hAnsi="Georgia" w:cs="Arial"/>
          <w:sz w:val="24"/>
          <w:szCs w:val="24"/>
        </w:rPr>
        <w:t xml:space="preserve"> se abrió en 1/3, 2/3 la capacidad de transporte para resguardar 1/3 para el MATER</w:t>
      </w:r>
      <w:r w:rsidR="00437BE3" w:rsidRPr="00CF2C34">
        <w:rPr>
          <w:rFonts w:ascii="Georgia" w:hAnsi="Georgia" w:cs="Arial"/>
          <w:sz w:val="24"/>
          <w:szCs w:val="24"/>
        </w:rPr>
        <w:t xml:space="preserve"> y a partir de no</w:t>
      </w:r>
      <w:r w:rsidR="00A45707" w:rsidRPr="00CF2C34">
        <w:rPr>
          <w:rFonts w:ascii="Georgia" w:hAnsi="Georgia" w:cs="Arial"/>
          <w:sz w:val="24"/>
          <w:szCs w:val="24"/>
        </w:rPr>
        <w:t xml:space="preserve">viembre </w:t>
      </w:r>
      <w:r w:rsidR="00437BE3" w:rsidRPr="00CF2C34">
        <w:rPr>
          <w:rFonts w:ascii="Georgia" w:hAnsi="Georgia" w:cs="Arial"/>
          <w:sz w:val="24"/>
          <w:szCs w:val="24"/>
        </w:rPr>
        <w:t>de 2017</w:t>
      </w:r>
      <w:r w:rsidR="00A45707" w:rsidRPr="00CF2C34">
        <w:rPr>
          <w:rFonts w:ascii="Georgia" w:hAnsi="Georgia" w:cs="Arial"/>
          <w:sz w:val="24"/>
          <w:szCs w:val="24"/>
        </w:rPr>
        <w:t>,</w:t>
      </w:r>
      <w:r w:rsidR="00437BE3" w:rsidRPr="00CF2C34">
        <w:rPr>
          <w:rFonts w:ascii="Georgia" w:hAnsi="Georgia" w:cs="Arial"/>
          <w:sz w:val="24"/>
          <w:szCs w:val="24"/>
        </w:rPr>
        <w:t xml:space="preserve"> que fue la primer apertura para la capacidad de MATER, había </w:t>
      </w:r>
      <w:r w:rsidR="00A45707" w:rsidRPr="00CF2C34">
        <w:rPr>
          <w:rFonts w:ascii="Georgia" w:hAnsi="Georgia" w:cs="Arial"/>
          <w:sz w:val="24"/>
          <w:szCs w:val="24"/>
        </w:rPr>
        <w:t xml:space="preserve">capacidad </w:t>
      </w:r>
      <w:r w:rsidR="00437BE3" w:rsidRPr="00CF2C34">
        <w:rPr>
          <w:rFonts w:ascii="Georgia" w:hAnsi="Georgia" w:cs="Arial"/>
          <w:sz w:val="24"/>
          <w:szCs w:val="24"/>
        </w:rPr>
        <w:t>disponible, con el mismo análisis que se había hecho para Renovar</w:t>
      </w:r>
      <w:r w:rsidR="00A45707" w:rsidRPr="00CF2C34">
        <w:rPr>
          <w:rFonts w:ascii="Georgia" w:hAnsi="Georgia" w:cs="Arial"/>
          <w:sz w:val="24"/>
          <w:szCs w:val="24"/>
        </w:rPr>
        <w:t>.</w:t>
      </w:r>
    </w:p>
    <w:p w:rsidR="00740AD9" w:rsidRPr="00CF2C34" w:rsidRDefault="00A45707" w:rsidP="00CF4CB3">
      <w:pPr>
        <w:jc w:val="both"/>
        <w:rPr>
          <w:rFonts w:ascii="Georgia" w:hAnsi="Georgia" w:cs="Arial"/>
          <w:sz w:val="24"/>
          <w:szCs w:val="24"/>
        </w:rPr>
      </w:pPr>
      <w:r w:rsidRPr="00CF2C34">
        <w:rPr>
          <w:rFonts w:ascii="Georgia" w:hAnsi="Georgia" w:cs="Arial"/>
          <w:sz w:val="24"/>
          <w:szCs w:val="24"/>
        </w:rPr>
        <w:t>P</w:t>
      </w:r>
      <w:r w:rsidR="00437BE3" w:rsidRPr="00CF2C34">
        <w:rPr>
          <w:rFonts w:ascii="Georgia" w:hAnsi="Georgia" w:cs="Arial"/>
          <w:sz w:val="24"/>
          <w:szCs w:val="24"/>
        </w:rPr>
        <w:t>or lo que me animo a decir que</w:t>
      </w:r>
      <w:r w:rsidRPr="00CF2C34">
        <w:rPr>
          <w:rFonts w:ascii="Georgia" w:hAnsi="Georgia" w:cs="Arial"/>
          <w:sz w:val="24"/>
          <w:szCs w:val="24"/>
        </w:rPr>
        <w:t>,</w:t>
      </w:r>
      <w:r w:rsidR="00437BE3" w:rsidRPr="00CF2C34">
        <w:rPr>
          <w:rFonts w:ascii="Georgia" w:hAnsi="Georgia" w:cs="Arial"/>
          <w:sz w:val="24"/>
          <w:szCs w:val="24"/>
        </w:rPr>
        <w:t xml:space="preserve"> cualquier generador del MATER</w:t>
      </w:r>
      <w:r w:rsidR="00740AD9" w:rsidRPr="00CF2C34">
        <w:rPr>
          <w:rFonts w:ascii="Georgia" w:hAnsi="Georgia" w:cs="Arial"/>
          <w:sz w:val="24"/>
          <w:szCs w:val="24"/>
        </w:rPr>
        <w:t xml:space="preserve"> </w:t>
      </w:r>
      <w:r w:rsidR="00437BE3" w:rsidRPr="00CF2C34">
        <w:rPr>
          <w:rFonts w:ascii="Georgia" w:hAnsi="Georgia" w:cs="Arial"/>
          <w:sz w:val="24"/>
          <w:szCs w:val="24"/>
        </w:rPr>
        <w:t>que</w:t>
      </w:r>
      <w:r w:rsidR="00740AD9" w:rsidRPr="00CF2C34">
        <w:rPr>
          <w:rFonts w:ascii="Georgia" w:hAnsi="Georgia" w:cs="Arial"/>
          <w:sz w:val="24"/>
          <w:szCs w:val="24"/>
        </w:rPr>
        <w:t xml:space="preserve"> quiera contractualizarse con un GUH no debería tener problema.</w:t>
      </w:r>
    </w:p>
    <w:p w:rsidR="00740AD9" w:rsidRPr="00CF2C34" w:rsidRDefault="00740AD9" w:rsidP="00CF4CB3">
      <w:pPr>
        <w:jc w:val="both"/>
        <w:rPr>
          <w:rFonts w:ascii="Georgia" w:hAnsi="Georgia" w:cs="Arial"/>
          <w:sz w:val="24"/>
          <w:szCs w:val="24"/>
        </w:rPr>
      </w:pPr>
      <w:r w:rsidRPr="00CF2C34">
        <w:rPr>
          <w:rFonts w:ascii="Georgia" w:hAnsi="Georgia" w:cs="Arial"/>
          <w:sz w:val="24"/>
          <w:szCs w:val="24"/>
        </w:rPr>
        <w:t xml:space="preserve">De </w:t>
      </w:r>
      <w:r w:rsidR="00CF4CB3" w:rsidRPr="00CF2C34">
        <w:rPr>
          <w:rFonts w:ascii="Georgia" w:hAnsi="Georgia" w:cs="Arial"/>
          <w:sz w:val="24"/>
          <w:szCs w:val="24"/>
        </w:rPr>
        <w:t>acá</w:t>
      </w:r>
      <w:r w:rsidRPr="00CF2C34">
        <w:rPr>
          <w:rFonts w:ascii="Georgia" w:hAnsi="Georgia" w:cs="Arial"/>
          <w:sz w:val="24"/>
          <w:szCs w:val="24"/>
        </w:rPr>
        <w:t xml:space="preserve"> a futuro hay que seguir con la expansión del sistema de</w:t>
      </w:r>
      <w:r w:rsidR="00CF4CB3" w:rsidRPr="00CF2C34">
        <w:rPr>
          <w:rFonts w:ascii="Georgia" w:hAnsi="Georgia" w:cs="Arial"/>
          <w:sz w:val="24"/>
          <w:szCs w:val="24"/>
        </w:rPr>
        <w:t xml:space="preserve"> </w:t>
      </w:r>
      <w:r w:rsidRPr="00CF2C34">
        <w:rPr>
          <w:rFonts w:ascii="Georgia" w:hAnsi="Georgia" w:cs="Arial"/>
          <w:sz w:val="24"/>
          <w:szCs w:val="24"/>
        </w:rPr>
        <w:t>transporte, nos demora</w:t>
      </w:r>
      <w:r w:rsidR="00A45707" w:rsidRPr="00CF2C34">
        <w:rPr>
          <w:rFonts w:ascii="Georgia" w:hAnsi="Georgia" w:cs="Arial"/>
          <w:sz w:val="24"/>
          <w:szCs w:val="24"/>
        </w:rPr>
        <w:t>mo</w:t>
      </w:r>
      <w:r w:rsidRPr="00CF2C34">
        <w:rPr>
          <w:rFonts w:ascii="Georgia" w:hAnsi="Georgia" w:cs="Arial"/>
          <w:sz w:val="24"/>
          <w:szCs w:val="24"/>
        </w:rPr>
        <w:t xml:space="preserve">s </w:t>
      </w:r>
      <w:r w:rsidR="00CF4CB3" w:rsidRPr="00CF2C34">
        <w:rPr>
          <w:rFonts w:ascii="Georgia" w:hAnsi="Georgia" w:cs="Arial"/>
          <w:sz w:val="24"/>
          <w:szCs w:val="24"/>
        </w:rPr>
        <w:t>más</w:t>
      </w:r>
      <w:r w:rsidRPr="00CF2C34">
        <w:rPr>
          <w:rFonts w:ascii="Georgia" w:hAnsi="Georgia" w:cs="Arial"/>
          <w:sz w:val="24"/>
          <w:szCs w:val="24"/>
        </w:rPr>
        <w:t xml:space="preserve"> de la cuenta</w:t>
      </w:r>
      <w:r w:rsidR="00A45707" w:rsidRPr="00CF2C34">
        <w:rPr>
          <w:rFonts w:ascii="Georgia" w:hAnsi="Georgia" w:cs="Arial"/>
          <w:sz w:val="24"/>
          <w:szCs w:val="24"/>
        </w:rPr>
        <w:t>,</w:t>
      </w:r>
      <w:r w:rsidRPr="00CF2C34">
        <w:rPr>
          <w:rFonts w:ascii="Georgia" w:hAnsi="Georgia" w:cs="Arial"/>
          <w:sz w:val="24"/>
          <w:szCs w:val="24"/>
        </w:rPr>
        <w:t xml:space="preserve"> por suerte el tema </w:t>
      </w:r>
      <w:r w:rsidR="00CF4CB3" w:rsidRPr="00CF2C34">
        <w:rPr>
          <w:rFonts w:ascii="Georgia" w:hAnsi="Georgia" w:cs="Arial"/>
          <w:sz w:val="24"/>
          <w:szCs w:val="24"/>
        </w:rPr>
        <w:t>está</w:t>
      </w:r>
      <w:r w:rsidRPr="00CF2C34">
        <w:rPr>
          <w:rFonts w:ascii="Georgia" w:hAnsi="Georgia" w:cs="Arial"/>
          <w:sz w:val="24"/>
          <w:szCs w:val="24"/>
        </w:rPr>
        <w:t xml:space="preserve"> </w:t>
      </w:r>
      <w:r w:rsidR="00A45707" w:rsidRPr="00CF2C34">
        <w:rPr>
          <w:rFonts w:ascii="Georgia" w:hAnsi="Georgia" w:cs="Arial"/>
          <w:sz w:val="24"/>
          <w:szCs w:val="24"/>
        </w:rPr>
        <w:t xml:space="preserve">instalado </w:t>
      </w:r>
      <w:r w:rsidRPr="00CF2C34">
        <w:rPr>
          <w:rFonts w:ascii="Georgia" w:hAnsi="Georgia" w:cs="Arial"/>
          <w:sz w:val="24"/>
          <w:szCs w:val="24"/>
        </w:rPr>
        <w:t>en el sector</w:t>
      </w:r>
      <w:r w:rsidR="00A45707" w:rsidRPr="00CF2C34">
        <w:rPr>
          <w:rFonts w:ascii="Georgia" w:hAnsi="Georgia" w:cs="Arial"/>
          <w:sz w:val="24"/>
          <w:szCs w:val="24"/>
        </w:rPr>
        <w:t>.</w:t>
      </w:r>
      <w:r w:rsidRPr="00CF2C34">
        <w:rPr>
          <w:rFonts w:ascii="Georgia" w:hAnsi="Georgia" w:cs="Arial"/>
          <w:sz w:val="24"/>
          <w:szCs w:val="24"/>
        </w:rPr>
        <w:t xml:space="preserve"> </w:t>
      </w:r>
      <w:r w:rsidR="00A45707" w:rsidRPr="00CF2C34">
        <w:rPr>
          <w:rFonts w:ascii="Georgia" w:hAnsi="Georgia" w:cs="Arial"/>
          <w:sz w:val="24"/>
          <w:szCs w:val="24"/>
        </w:rPr>
        <w:t>E</w:t>
      </w:r>
      <w:r w:rsidRPr="00CF2C34">
        <w:rPr>
          <w:rFonts w:ascii="Georgia" w:hAnsi="Georgia" w:cs="Arial"/>
          <w:sz w:val="24"/>
          <w:szCs w:val="24"/>
        </w:rPr>
        <w:t>s por eso que habíamos desarrollado la Renovar 4</w:t>
      </w:r>
      <w:r w:rsidR="00A45707" w:rsidRPr="00CF2C34">
        <w:rPr>
          <w:rFonts w:ascii="Georgia" w:hAnsi="Georgia" w:cs="Arial"/>
          <w:sz w:val="24"/>
          <w:szCs w:val="24"/>
        </w:rPr>
        <w:t>,</w:t>
      </w:r>
      <w:r w:rsidRPr="00CF2C34">
        <w:rPr>
          <w:rFonts w:ascii="Georgia" w:hAnsi="Georgia" w:cs="Arial"/>
          <w:sz w:val="24"/>
          <w:szCs w:val="24"/>
        </w:rPr>
        <w:t xml:space="preserve"> cuyo objetivo era llegar al 20%</w:t>
      </w:r>
      <w:r w:rsidR="00A45707" w:rsidRPr="00CF2C34">
        <w:rPr>
          <w:rFonts w:ascii="Georgia" w:hAnsi="Georgia" w:cs="Arial"/>
          <w:sz w:val="24"/>
          <w:szCs w:val="24"/>
        </w:rPr>
        <w:t>,</w:t>
      </w:r>
      <w:r w:rsidRPr="00CF2C34">
        <w:rPr>
          <w:rFonts w:ascii="Georgia" w:hAnsi="Georgia" w:cs="Arial"/>
          <w:sz w:val="24"/>
          <w:szCs w:val="24"/>
        </w:rPr>
        <w:t xml:space="preserve"> </w:t>
      </w:r>
      <w:r w:rsidR="00A45707" w:rsidRPr="00CF2C34">
        <w:rPr>
          <w:rFonts w:ascii="Georgia" w:hAnsi="Georgia" w:cs="Arial"/>
          <w:sz w:val="24"/>
          <w:szCs w:val="24"/>
        </w:rPr>
        <w:t xml:space="preserve">y </w:t>
      </w:r>
      <w:r w:rsidRPr="00CF2C34">
        <w:rPr>
          <w:rFonts w:ascii="Georgia" w:hAnsi="Georgia" w:cs="Arial"/>
          <w:sz w:val="24"/>
          <w:szCs w:val="24"/>
        </w:rPr>
        <w:t>por otro lado</w:t>
      </w:r>
      <w:r w:rsidR="00A45707" w:rsidRPr="00CF2C34">
        <w:rPr>
          <w:rFonts w:ascii="Georgia" w:hAnsi="Georgia" w:cs="Arial"/>
          <w:sz w:val="24"/>
          <w:szCs w:val="24"/>
        </w:rPr>
        <w:t>,</w:t>
      </w:r>
      <w:r w:rsidRPr="00CF2C34">
        <w:rPr>
          <w:rFonts w:ascii="Georgia" w:hAnsi="Georgia" w:cs="Arial"/>
          <w:sz w:val="24"/>
          <w:szCs w:val="24"/>
        </w:rPr>
        <w:t xml:space="preserve"> expandir el sistema de transporte para continuar con la expansión de</w:t>
      </w:r>
      <w:r w:rsidR="00A45707" w:rsidRPr="00CF2C34">
        <w:rPr>
          <w:rFonts w:ascii="Georgia" w:hAnsi="Georgia" w:cs="Arial"/>
          <w:sz w:val="24"/>
          <w:szCs w:val="24"/>
        </w:rPr>
        <w:t xml:space="preserve"> </w:t>
      </w:r>
      <w:r w:rsidRPr="00CF2C34">
        <w:rPr>
          <w:rFonts w:ascii="Georgia" w:hAnsi="Georgia" w:cs="Arial"/>
          <w:sz w:val="24"/>
          <w:szCs w:val="24"/>
        </w:rPr>
        <w:t>l</w:t>
      </w:r>
      <w:r w:rsidR="00A45707" w:rsidRPr="00CF2C34">
        <w:rPr>
          <w:rFonts w:ascii="Georgia" w:hAnsi="Georgia" w:cs="Arial"/>
          <w:sz w:val="24"/>
          <w:szCs w:val="24"/>
        </w:rPr>
        <w:t>a ER. S</w:t>
      </w:r>
      <w:r w:rsidRPr="00CF2C34">
        <w:rPr>
          <w:rFonts w:ascii="Georgia" w:hAnsi="Georgia" w:cs="Arial"/>
          <w:sz w:val="24"/>
          <w:szCs w:val="24"/>
        </w:rPr>
        <w:t>e iba a lanzar entre agosto y octubre, lamentablemente luego del 11/08</w:t>
      </w:r>
      <w:r w:rsidR="00A45707" w:rsidRPr="00CF2C34">
        <w:rPr>
          <w:rFonts w:ascii="Georgia" w:hAnsi="Georgia" w:cs="Arial"/>
          <w:sz w:val="24"/>
          <w:szCs w:val="24"/>
        </w:rPr>
        <w:t>,</w:t>
      </w:r>
      <w:r w:rsidRPr="00CF2C34">
        <w:rPr>
          <w:rFonts w:ascii="Georgia" w:hAnsi="Georgia" w:cs="Arial"/>
          <w:sz w:val="24"/>
          <w:szCs w:val="24"/>
        </w:rPr>
        <w:t xml:space="preserve"> el acceso al financiamiento </w:t>
      </w:r>
      <w:r w:rsidR="00CF4CB3" w:rsidRPr="00CF2C34">
        <w:rPr>
          <w:rFonts w:ascii="Georgia" w:hAnsi="Georgia" w:cs="Arial"/>
          <w:sz w:val="24"/>
          <w:szCs w:val="24"/>
        </w:rPr>
        <w:t>está</w:t>
      </w:r>
      <w:r w:rsidRPr="00CF2C34">
        <w:rPr>
          <w:rFonts w:ascii="Georgia" w:hAnsi="Georgia" w:cs="Arial"/>
          <w:sz w:val="24"/>
          <w:szCs w:val="24"/>
        </w:rPr>
        <w:t xml:space="preserve"> muy restringido y con la premisa de salvaguardar el costo de la energía</w:t>
      </w:r>
      <w:r w:rsidR="00A45707" w:rsidRPr="00CF2C34">
        <w:rPr>
          <w:rFonts w:ascii="Georgia" w:hAnsi="Georgia" w:cs="Arial"/>
          <w:sz w:val="24"/>
          <w:szCs w:val="24"/>
        </w:rPr>
        <w:t>,</w:t>
      </w:r>
      <w:r w:rsidRPr="00CF2C34">
        <w:rPr>
          <w:rFonts w:ascii="Georgia" w:hAnsi="Georgia" w:cs="Arial"/>
          <w:sz w:val="24"/>
          <w:szCs w:val="24"/>
        </w:rPr>
        <w:t xml:space="preserve"> se decidió poner en “stand by” hasta que el riesgo país se normalice, ligado a la tasa de financiamiento que se consigue. Estaba todo listo</w:t>
      </w:r>
      <w:r w:rsidR="00A45707" w:rsidRPr="00CF2C34">
        <w:rPr>
          <w:rFonts w:ascii="Georgia" w:hAnsi="Georgia" w:cs="Arial"/>
          <w:sz w:val="24"/>
          <w:szCs w:val="24"/>
        </w:rPr>
        <w:t>,</w:t>
      </w:r>
      <w:r w:rsidRPr="00CF2C34">
        <w:rPr>
          <w:rFonts w:ascii="Georgia" w:hAnsi="Georgia" w:cs="Arial"/>
          <w:sz w:val="24"/>
          <w:szCs w:val="24"/>
        </w:rPr>
        <w:t xml:space="preserve"> los corredores, la potencia por c/u de ellos, con buen tino se suspendi</w:t>
      </w:r>
      <w:r w:rsidR="006D22A4" w:rsidRPr="00CF2C34">
        <w:rPr>
          <w:rFonts w:ascii="Georgia" w:hAnsi="Georgia" w:cs="Arial"/>
          <w:sz w:val="24"/>
          <w:szCs w:val="24"/>
        </w:rPr>
        <w:t>e</w:t>
      </w:r>
      <w:r w:rsidRPr="00CF2C34">
        <w:rPr>
          <w:rFonts w:ascii="Georgia" w:hAnsi="Georgia" w:cs="Arial"/>
          <w:sz w:val="24"/>
          <w:szCs w:val="24"/>
        </w:rPr>
        <w:t>ron.</w:t>
      </w:r>
    </w:p>
    <w:p w:rsidR="006D22A4" w:rsidRPr="00CF2C34" w:rsidRDefault="006D22A4" w:rsidP="00CF4CB3">
      <w:pPr>
        <w:jc w:val="both"/>
        <w:rPr>
          <w:rFonts w:ascii="Georgia" w:hAnsi="Georgia" w:cs="Arial"/>
          <w:b/>
          <w:sz w:val="24"/>
          <w:szCs w:val="24"/>
        </w:rPr>
      </w:pPr>
      <w:r w:rsidRPr="00CF2C34">
        <w:rPr>
          <w:rFonts w:ascii="Georgia" w:hAnsi="Georgia" w:cs="Arial"/>
          <w:b/>
          <w:sz w:val="24"/>
          <w:szCs w:val="24"/>
        </w:rPr>
        <w:t>Pasando al tema del Proyecto de Ley de E</w:t>
      </w:r>
      <w:r w:rsidR="002F6B50">
        <w:rPr>
          <w:rFonts w:ascii="Georgia" w:hAnsi="Georgia" w:cs="Arial"/>
          <w:b/>
          <w:sz w:val="24"/>
          <w:szCs w:val="24"/>
        </w:rPr>
        <w:t xml:space="preserve">ficiencia </w:t>
      </w:r>
      <w:r w:rsidRPr="00CF2C34">
        <w:rPr>
          <w:rFonts w:ascii="Georgia" w:hAnsi="Georgia" w:cs="Arial"/>
          <w:b/>
          <w:sz w:val="24"/>
          <w:szCs w:val="24"/>
        </w:rPr>
        <w:t>E</w:t>
      </w:r>
      <w:r w:rsidR="002F6B50">
        <w:rPr>
          <w:rFonts w:ascii="Georgia" w:hAnsi="Georgia" w:cs="Arial"/>
          <w:b/>
          <w:sz w:val="24"/>
          <w:szCs w:val="24"/>
        </w:rPr>
        <w:t>nergética (EE)</w:t>
      </w:r>
    </w:p>
    <w:p w:rsidR="00DD5E32" w:rsidRPr="00CF2C34" w:rsidRDefault="006D22A4" w:rsidP="00CF4CB3">
      <w:pPr>
        <w:jc w:val="both"/>
        <w:rPr>
          <w:rFonts w:ascii="Georgia" w:hAnsi="Georgia" w:cs="Arial"/>
          <w:sz w:val="24"/>
          <w:szCs w:val="24"/>
        </w:rPr>
      </w:pPr>
      <w:r w:rsidRPr="00CF2C34">
        <w:rPr>
          <w:rFonts w:ascii="Georgia" w:hAnsi="Georgia" w:cs="Arial"/>
          <w:sz w:val="24"/>
          <w:szCs w:val="24"/>
        </w:rPr>
        <w:t xml:space="preserve">Antes que haya ER tiene que haber EE, es un mandato. La EE es la que </w:t>
      </w:r>
      <w:r w:rsidR="00CF4CB3" w:rsidRPr="00CF2C34">
        <w:rPr>
          <w:rFonts w:ascii="Georgia" w:hAnsi="Georgia" w:cs="Arial"/>
          <w:sz w:val="24"/>
          <w:szCs w:val="24"/>
        </w:rPr>
        <w:t>más</w:t>
      </w:r>
      <w:r w:rsidRPr="00CF2C34">
        <w:rPr>
          <w:rFonts w:ascii="Georgia" w:hAnsi="Georgia" w:cs="Arial"/>
          <w:sz w:val="24"/>
          <w:szCs w:val="24"/>
        </w:rPr>
        <w:t xml:space="preserve"> se repaga desde el punto de vista ambiental y económico. Algo que faltaba en Argentina era un proyecto de ley, hubo iniciativas a lo largo de</w:t>
      </w:r>
      <w:r w:rsidR="004F06B8" w:rsidRPr="00CF2C34">
        <w:rPr>
          <w:rFonts w:ascii="Georgia" w:hAnsi="Georgia" w:cs="Arial"/>
          <w:sz w:val="24"/>
          <w:szCs w:val="24"/>
        </w:rPr>
        <w:t xml:space="preserve"> </w:t>
      </w:r>
      <w:r w:rsidRPr="00CF2C34">
        <w:rPr>
          <w:rFonts w:ascii="Georgia" w:hAnsi="Georgia" w:cs="Arial"/>
          <w:sz w:val="24"/>
          <w:szCs w:val="24"/>
        </w:rPr>
        <w:t>los últimos 10 años</w:t>
      </w:r>
      <w:r w:rsidR="00A45707" w:rsidRPr="00CF2C34">
        <w:rPr>
          <w:rFonts w:ascii="Georgia" w:hAnsi="Georgia" w:cs="Arial"/>
          <w:sz w:val="24"/>
          <w:szCs w:val="24"/>
        </w:rPr>
        <w:t>,</w:t>
      </w:r>
      <w:r w:rsidRPr="00CF2C34">
        <w:rPr>
          <w:rFonts w:ascii="Georgia" w:hAnsi="Georgia" w:cs="Arial"/>
          <w:sz w:val="24"/>
          <w:szCs w:val="24"/>
        </w:rPr>
        <w:t xml:space="preserve"> la</w:t>
      </w:r>
      <w:r w:rsidR="004F06B8" w:rsidRPr="00CF2C34">
        <w:rPr>
          <w:rFonts w:ascii="Georgia" w:hAnsi="Georgia" w:cs="Arial"/>
          <w:sz w:val="24"/>
          <w:szCs w:val="24"/>
        </w:rPr>
        <w:t xml:space="preserve"> </w:t>
      </w:r>
      <w:r w:rsidRPr="00CF2C34">
        <w:rPr>
          <w:rFonts w:ascii="Georgia" w:hAnsi="Georgia" w:cs="Arial"/>
          <w:sz w:val="24"/>
          <w:szCs w:val="24"/>
        </w:rPr>
        <w:t>realidad es que</w:t>
      </w:r>
      <w:r w:rsidR="004F06B8" w:rsidRPr="00CF2C34">
        <w:rPr>
          <w:rFonts w:ascii="Georgia" w:hAnsi="Georgia" w:cs="Arial"/>
          <w:sz w:val="24"/>
          <w:szCs w:val="24"/>
        </w:rPr>
        <w:t xml:space="preserve"> </w:t>
      </w:r>
      <w:r w:rsidRPr="00CF2C34">
        <w:rPr>
          <w:rFonts w:ascii="Georgia" w:hAnsi="Georgia" w:cs="Arial"/>
          <w:sz w:val="24"/>
          <w:szCs w:val="24"/>
        </w:rPr>
        <w:t>no hubo un plan nacional, poniendo hitos, con programas y planes</w:t>
      </w:r>
      <w:r w:rsidR="00A45707" w:rsidRPr="00CF2C34">
        <w:rPr>
          <w:rFonts w:ascii="Georgia" w:hAnsi="Georgia" w:cs="Arial"/>
          <w:sz w:val="24"/>
          <w:szCs w:val="24"/>
        </w:rPr>
        <w:t>.</w:t>
      </w:r>
      <w:r w:rsidRPr="00CF2C34">
        <w:rPr>
          <w:rFonts w:ascii="Georgia" w:hAnsi="Georgia" w:cs="Arial"/>
          <w:sz w:val="24"/>
          <w:szCs w:val="24"/>
        </w:rPr>
        <w:t xml:space="preserve"> </w:t>
      </w:r>
    </w:p>
    <w:p w:rsidR="00C84792" w:rsidRPr="00CF2C34" w:rsidRDefault="00DD5E32" w:rsidP="00CF4CB3">
      <w:pPr>
        <w:jc w:val="both"/>
        <w:rPr>
          <w:rFonts w:ascii="Georgia" w:hAnsi="Georgia" w:cs="Arial"/>
          <w:sz w:val="24"/>
          <w:szCs w:val="24"/>
        </w:rPr>
      </w:pPr>
      <w:r w:rsidRPr="00CF2C34">
        <w:rPr>
          <w:rFonts w:ascii="Georgia" w:hAnsi="Georgia" w:cs="Arial"/>
          <w:sz w:val="24"/>
          <w:szCs w:val="24"/>
        </w:rPr>
        <w:t>Este proyecto</w:t>
      </w:r>
      <w:r w:rsidR="00A45707" w:rsidRPr="00CF2C34">
        <w:rPr>
          <w:rFonts w:ascii="Georgia" w:hAnsi="Georgia" w:cs="Arial"/>
          <w:sz w:val="24"/>
          <w:szCs w:val="24"/>
        </w:rPr>
        <w:t>,</w:t>
      </w:r>
      <w:r w:rsidRPr="00CF2C34">
        <w:rPr>
          <w:rFonts w:ascii="Georgia" w:hAnsi="Georgia" w:cs="Arial"/>
          <w:sz w:val="24"/>
          <w:szCs w:val="24"/>
        </w:rPr>
        <w:t xml:space="preserve"> lo venimos trabajando hace m</w:t>
      </w:r>
      <w:r w:rsidR="00A45707" w:rsidRPr="00CF2C34">
        <w:rPr>
          <w:rFonts w:ascii="Georgia" w:hAnsi="Georgia" w:cs="Arial"/>
          <w:sz w:val="24"/>
          <w:szCs w:val="24"/>
        </w:rPr>
        <w:t>á</w:t>
      </w:r>
      <w:r w:rsidRPr="00CF2C34">
        <w:rPr>
          <w:rFonts w:ascii="Georgia" w:hAnsi="Georgia" w:cs="Arial"/>
          <w:sz w:val="24"/>
          <w:szCs w:val="24"/>
        </w:rPr>
        <w:t>s de 1 año, hubo una iniciativa</w:t>
      </w:r>
      <w:r w:rsidR="00A45707" w:rsidRPr="00CF2C34">
        <w:rPr>
          <w:rFonts w:ascii="Georgia" w:hAnsi="Georgia" w:cs="Arial"/>
          <w:sz w:val="24"/>
          <w:szCs w:val="24"/>
        </w:rPr>
        <w:t>,</w:t>
      </w:r>
      <w:r w:rsidRPr="00CF2C34">
        <w:rPr>
          <w:rFonts w:ascii="Georgia" w:hAnsi="Georgia" w:cs="Arial"/>
          <w:sz w:val="24"/>
          <w:szCs w:val="24"/>
        </w:rPr>
        <w:t xml:space="preserve"> luego se comenzó a trabajarlo con </w:t>
      </w:r>
      <w:r w:rsidR="00CF4CB3" w:rsidRPr="00CF2C34">
        <w:rPr>
          <w:rFonts w:ascii="Georgia" w:hAnsi="Georgia" w:cs="Arial"/>
          <w:sz w:val="24"/>
          <w:szCs w:val="24"/>
        </w:rPr>
        <w:t>más</w:t>
      </w:r>
      <w:r w:rsidRPr="00CF2C34">
        <w:rPr>
          <w:rFonts w:ascii="Georgia" w:hAnsi="Georgia" w:cs="Arial"/>
          <w:sz w:val="24"/>
          <w:szCs w:val="24"/>
        </w:rPr>
        <w:t xml:space="preserve"> fuerza</w:t>
      </w:r>
      <w:r w:rsidR="00A45707" w:rsidRPr="00CF2C34">
        <w:rPr>
          <w:rFonts w:ascii="Georgia" w:hAnsi="Georgia" w:cs="Arial"/>
          <w:sz w:val="24"/>
          <w:szCs w:val="24"/>
        </w:rPr>
        <w:t>,</w:t>
      </w:r>
      <w:r w:rsidRPr="00CF2C34">
        <w:rPr>
          <w:rFonts w:ascii="Georgia" w:hAnsi="Georgia" w:cs="Arial"/>
          <w:sz w:val="24"/>
          <w:szCs w:val="24"/>
        </w:rPr>
        <w:t xml:space="preserve"> buscando lineamientos, se trabaj</w:t>
      </w:r>
      <w:r w:rsidR="00A45707" w:rsidRPr="00CF2C34">
        <w:rPr>
          <w:rFonts w:ascii="Georgia" w:hAnsi="Georgia" w:cs="Arial"/>
          <w:sz w:val="24"/>
          <w:szCs w:val="24"/>
        </w:rPr>
        <w:t>ó</w:t>
      </w:r>
      <w:r w:rsidRPr="00CF2C34">
        <w:rPr>
          <w:rFonts w:ascii="Georgia" w:hAnsi="Georgia" w:cs="Arial"/>
          <w:sz w:val="24"/>
          <w:szCs w:val="24"/>
        </w:rPr>
        <w:t xml:space="preserve"> con distintos sectores interesados en</w:t>
      </w:r>
      <w:r w:rsidR="004F06B8" w:rsidRPr="00CF2C34">
        <w:rPr>
          <w:rFonts w:ascii="Georgia" w:hAnsi="Georgia" w:cs="Arial"/>
          <w:sz w:val="24"/>
          <w:szCs w:val="24"/>
        </w:rPr>
        <w:t xml:space="preserve"> </w:t>
      </w:r>
      <w:r w:rsidRPr="00CF2C34">
        <w:rPr>
          <w:rFonts w:ascii="Georgia" w:hAnsi="Georgia" w:cs="Arial"/>
          <w:sz w:val="24"/>
          <w:szCs w:val="24"/>
        </w:rPr>
        <w:t xml:space="preserve">el desarrollo de este proyecto de ley. </w:t>
      </w:r>
      <w:r w:rsidR="004F06B8" w:rsidRPr="00CF2C34">
        <w:rPr>
          <w:rFonts w:ascii="Georgia" w:hAnsi="Georgia" w:cs="Arial"/>
          <w:sz w:val="24"/>
          <w:szCs w:val="24"/>
        </w:rPr>
        <w:t>Lo que buscamos con el Proyecto</w:t>
      </w:r>
      <w:r w:rsidR="00A45707" w:rsidRPr="00CF2C34">
        <w:rPr>
          <w:rFonts w:ascii="Georgia" w:hAnsi="Georgia" w:cs="Arial"/>
          <w:sz w:val="24"/>
          <w:szCs w:val="24"/>
        </w:rPr>
        <w:t>,</w:t>
      </w:r>
      <w:r w:rsidR="004F06B8" w:rsidRPr="00CF2C34">
        <w:rPr>
          <w:rFonts w:ascii="Georgia" w:hAnsi="Georgia" w:cs="Arial"/>
          <w:sz w:val="24"/>
          <w:szCs w:val="24"/>
        </w:rPr>
        <w:t xml:space="preserve"> es que la EE se pueda llegar a concretar. </w:t>
      </w:r>
      <w:r w:rsidRPr="00CF2C34">
        <w:rPr>
          <w:rFonts w:ascii="Georgia" w:hAnsi="Georgia" w:cs="Arial"/>
          <w:sz w:val="24"/>
          <w:szCs w:val="24"/>
        </w:rPr>
        <w:t>La idea es que entre por el Senado, a pesar de</w:t>
      </w:r>
      <w:r w:rsidR="00C84792" w:rsidRPr="00CF2C34">
        <w:rPr>
          <w:rFonts w:ascii="Georgia" w:hAnsi="Georgia" w:cs="Arial"/>
          <w:sz w:val="24"/>
          <w:szCs w:val="24"/>
        </w:rPr>
        <w:t>l trabajo del ejecutivo</w:t>
      </w:r>
      <w:r w:rsidR="00A45707" w:rsidRPr="00CF2C34">
        <w:rPr>
          <w:rFonts w:ascii="Georgia" w:hAnsi="Georgia" w:cs="Arial"/>
          <w:sz w:val="24"/>
          <w:szCs w:val="24"/>
        </w:rPr>
        <w:t>,</w:t>
      </w:r>
      <w:r w:rsidR="00C84792" w:rsidRPr="00CF2C34">
        <w:rPr>
          <w:rFonts w:ascii="Georgia" w:hAnsi="Georgia" w:cs="Arial"/>
          <w:sz w:val="24"/>
          <w:szCs w:val="24"/>
        </w:rPr>
        <w:t xml:space="preserve"> será el proyecto de un legislador</w:t>
      </w:r>
      <w:r w:rsidR="00A45707" w:rsidRPr="00CF2C34">
        <w:rPr>
          <w:rFonts w:ascii="Georgia" w:hAnsi="Georgia" w:cs="Arial"/>
          <w:sz w:val="24"/>
          <w:szCs w:val="24"/>
        </w:rPr>
        <w:t>.</w:t>
      </w:r>
      <w:r w:rsidR="00C84792" w:rsidRPr="00CF2C34">
        <w:rPr>
          <w:rFonts w:ascii="Georgia" w:hAnsi="Georgia" w:cs="Arial"/>
          <w:sz w:val="24"/>
          <w:szCs w:val="24"/>
        </w:rPr>
        <w:t xml:space="preserve"> </w:t>
      </w:r>
    </w:p>
    <w:p w:rsidR="004F06B8" w:rsidRPr="00CF2C34" w:rsidRDefault="00C84792" w:rsidP="00CF4CB3">
      <w:pPr>
        <w:jc w:val="both"/>
        <w:rPr>
          <w:rFonts w:ascii="Georgia" w:hAnsi="Georgia" w:cs="Arial"/>
          <w:sz w:val="24"/>
          <w:szCs w:val="24"/>
        </w:rPr>
      </w:pPr>
      <w:r w:rsidRPr="00CF2C34">
        <w:rPr>
          <w:rFonts w:ascii="Georgia" w:hAnsi="Georgia" w:cs="Arial"/>
          <w:sz w:val="24"/>
          <w:szCs w:val="24"/>
        </w:rPr>
        <w:t>Objetivo; convert</w:t>
      </w:r>
      <w:r w:rsidR="008F04F7" w:rsidRPr="00CF2C34">
        <w:rPr>
          <w:rFonts w:ascii="Georgia" w:hAnsi="Georgia" w:cs="Arial"/>
          <w:sz w:val="24"/>
          <w:szCs w:val="24"/>
        </w:rPr>
        <w:t>i</w:t>
      </w:r>
      <w:r w:rsidRPr="00CF2C34">
        <w:rPr>
          <w:rFonts w:ascii="Georgia" w:hAnsi="Georgia" w:cs="Arial"/>
          <w:sz w:val="24"/>
          <w:szCs w:val="24"/>
        </w:rPr>
        <w:t xml:space="preserve">r a la EE en una </w:t>
      </w:r>
      <w:r w:rsidR="008F04F7" w:rsidRPr="00CF2C34">
        <w:rPr>
          <w:rFonts w:ascii="Georgia" w:hAnsi="Georgia" w:cs="Arial"/>
          <w:sz w:val="24"/>
          <w:szCs w:val="24"/>
        </w:rPr>
        <w:t>política</w:t>
      </w:r>
      <w:r w:rsidRPr="00CF2C34">
        <w:rPr>
          <w:rFonts w:ascii="Georgia" w:hAnsi="Georgia" w:cs="Arial"/>
          <w:sz w:val="24"/>
          <w:szCs w:val="24"/>
        </w:rPr>
        <w:t xml:space="preserve"> de estado</w:t>
      </w:r>
      <w:r w:rsidR="008F04F7" w:rsidRPr="00CF2C34">
        <w:rPr>
          <w:rFonts w:ascii="Georgia" w:hAnsi="Georgia" w:cs="Arial"/>
          <w:sz w:val="24"/>
          <w:szCs w:val="24"/>
        </w:rPr>
        <w:t>,</w:t>
      </w:r>
      <w:r w:rsidRPr="00CF2C34">
        <w:rPr>
          <w:rFonts w:ascii="Georgia" w:hAnsi="Georgia" w:cs="Arial"/>
          <w:sz w:val="24"/>
          <w:szCs w:val="24"/>
        </w:rPr>
        <w:t xml:space="preserve"> desde el</w:t>
      </w:r>
      <w:r w:rsidR="008F04F7" w:rsidRPr="00CF2C34">
        <w:rPr>
          <w:rFonts w:ascii="Georgia" w:hAnsi="Georgia" w:cs="Arial"/>
          <w:sz w:val="24"/>
          <w:szCs w:val="24"/>
        </w:rPr>
        <w:t xml:space="preserve"> </w:t>
      </w:r>
      <w:r w:rsidRPr="00CF2C34">
        <w:rPr>
          <w:rFonts w:ascii="Georgia" w:hAnsi="Georgia" w:cs="Arial"/>
          <w:sz w:val="24"/>
          <w:szCs w:val="24"/>
        </w:rPr>
        <w:t xml:space="preserve">comienzo fue </w:t>
      </w:r>
      <w:r w:rsidR="008F04F7" w:rsidRPr="00CF2C34">
        <w:rPr>
          <w:rFonts w:ascii="Georgia" w:hAnsi="Georgia" w:cs="Arial"/>
          <w:sz w:val="24"/>
          <w:szCs w:val="24"/>
        </w:rPr>
        <w:t xml:space="preserve">así, </w:t>
      </w:r>
      <w:r w:rsidRPr="00CF2C34">
        <w:rPr>
          <w:rFonts w:ascii="Georgia" w:hAnsi="Georgia" w:cs="Arial"/>
          <w:sz w:val="24"/>
          <w:szCs w:val="24"/>
        </w:rPr>
        <w:t xml:space="preserve">por ello se </w:t>
      </w:r>
      <w:r w:rsidR="008F04F7" w:rsidRPr="00CF2C34">
        <w:rPr>
          <w:rFonts w:ascii="Georgia" w:hAnsi="Georgia" w:cs="Arial"/>
          <w:sz w:val="24"/>
          <w:szCs w:val="24"/>
        </w:rPr>
        <w:t>creó</w:t>
      </w:r>
      <w:r w:rsidRPr="00CF2C34">
        <w:rPr>
          <w:rFonts w:ascii="Georgia" w:hAnsi="Georgia" w:cs="Arial"/>
          <w:sz w:val="24"/>
          <w:szCs w:val="24"/>
        </w:rPr>
        <w:t xml:space="preserve"> la SSE</w:t>
      </w:r>
      <w:r w:rsidR="004F06B8" w:rsidRPr="00CF2C34">
        <w:rPr>
          <w:rFonts w:ascii="Georgia" w:hAnsi="Georgia" w:cs="Arial"/>
          <w:sz w:val="24"/>
          <w:szCs w:val="24"/>
        </w:rPr>
        <w:t>E que luego se unific</w:t>
      </w:r>
      <w:r w:rsidR="00A45707" w:rsidRPr="00CF2C34">
        <w:rPr>
          <w:rFonts w:ascii="Georgia" w:hAnsi="Georgia" w:cs="Arial"/>
          <w:sz w:val="24"/>
          <w:szCs w:val="24"/>
        </w:rPr>
        <w:t>ó</w:t>
      </w:r>
      <w:r w:rsidR="004F06B8" w:rsidRPr="00CF2C34">
        <w:rPr>
          <w:rFonts w:ascii="Georgia" w:hAnsi="Georgia" w:cs="Arial"/>
          <w:sz w:val="24"/>
          <w:szCs w:val="24"/>
        </w:rPr>
        <w:t xml:space="preserve"> con la SSER, busca instalar medidas que tengan continuidad en el largo plazo, es muy difícil con 4 años de gobierno generar medidas de largo plazo</w:t>
      </w:r>
      <w:r w:rsidR="00A45707" w:rsidRPr="00CF2C34">
        <w:rPr>
          <w:rFonts w:ascii="Georgia" w:hAnsi="Georgia" w:cs="Arial"/>
          <w:sz w:val="24"/>
          <w:szCs w:val="24"/>
        </w:rPr>
        <w:t>,</w:t>
      </w:r>
      <w:r w:rsidR="004F06B8" w:rsidRPr="00CF2C34">
        <w:rPr>
          <w:rFonts w:ascii="Georgia" w:hAnsi="Georgia" w:cs="Arial"/>
          <w:sz w:val="24"/>
          <w:szCs w:val="24"/>
        </w:rPr>
        <w:t xml:space="preserve"> salvo que provenga de un proyecto de ley que venga del legislativo.</w:t>
      </w:r>
    </w:p>
    <w:p w:rsidR="00C24713" w:rsidRPr="00CF2C34" w:rsidRDefault="004F06B8" w:rsidP="00CF4CB3">
      <w:pPr>
        <w:jc w:val="both"/>
        <w:rPr>
          <w:rFonts w:ascii="Georgia" w:hAnsi="Georgia" w:cs="Arial"/>
          <w:sz w:val="24"/>
          <w:szCs w:val="24"/>
        </w:rPr>
      </w:pPr>
      <w:r w:rsidRPr="00CF2C34">
        <w:rPr>
          <w:rFonts w:ascii="Georgia" w:hAnsi="Georgia" w:cs="Arial"/>
          <w:sz w:val="24"/>
          <w:szCs w:val="24"/>
        </w:rPr>
        <w:lastRenderedPageBreak/>
        <w:t>El proyecto busca generar obligaciones</w:t>
      </w:r>
      <w:r w:rsidR="00A45707" w:rsidRPr="00CF2C34">
        <w:rPr>
          <w:rFonts w:ascii="Georgia" w:hAnsi="Georgia" w:cs="Arial"/>
          <w:sz w:val="24"/>
          <w:szCs w:val="24"/>
        </w:rPr>
        <w:t>,</w:t>
      </w:r>
      <w:r w:rsidRPr="00CF2C34">
        <w:rPr>
          <w:rFonts w:ascii="Georgia" w:hAnsi="Georgia" w:cs="Arial"/>
          <w:sz w:val="24"/>
          <w:szCs w:val="24"/>
        </w:rPr>
        <w:t xml:space="preserve"> </w:t>
      </w:r>
      <w:r w:rsidR="00C24713" w:rsidRPr="00CF2C34">
        <w:rPr>
          <w:rFonts w:ascii="Georgia" w:hAnsi="Georgia" w:cs="Arial"/>
          <w:sz w:val="24"/>
          <w:szCs w:val="24"/>
        </w:rPr>
        <w:t>en el buen sentido</w:t>
      </w:r>
      <w:r w:rsidR="00A45707" w:rsidRPr="00CF2C34">
        <w:rPr>
          <w:rFonts w:ascii="Georgia" w:hAnsi="Georgia" w:cs="Arial"/>
          <w:sz w:val="24"/>
          <w:szCs w:val="24"/>
        </w:rPr>
        <w:t>,</w:t>
      </w:r>
      <w:r w:rsidR="00C24713" w:rsidRPr="00CF2C34">
        <w:rPr>
          <w:rFonts w:ascii="Georgia" w:hAnsi="Georgia" w:cs="Arial"/>
          <w:sz w:val="24"/>
          <w:szCs w:val="24"/>
        </w:rPr>
        <w:t xml:space="preserve"> que sean costo conveniente para los distintos sectores y buscar instrumentos de cómo generar el acceso a esas cuestiones.</w:t>
      </w:r>
    </w:p>
    <w:p w:rsidR="00A17102" w:rsidRPr="00CF2C34" w:rsidRDefault="00C24713" w:rsidP="00CF4CB3">
      <w:pPr>
        <w:jc w:val="both"/>
        <w:rPr>
          <w:rFonts w:ascii="Georgia" w:hAnsi="Georgia" w:cs="Arial"/>
          <w:sz w:val="24"/>
          <w:szCs w:val="24"/>
        </w:rPr>
      </w:pPr>
      <w:r w:rsidRPr="00CF2C34">
        <w:rPr>
          <w:rFonts w:ascii="Georgia" w:hAnsi="Georgia" w:cs="Arial"/>
          <w:sz w:val="24"/>
          <w:szCs w:val="24"/>
        </w:rPr>
        <w:t>Son los pilares de un proyecto de ley que sea bien conceptualizado. Estos objetivos se transforman en una meta que corresponde a los compromisos que tiene RA por la COP 15 y subsiguientes</w:t>
      </w:r>
      <w:r w:rsidR="00A45707" w:rsidRPr="00CF2C34">
        <w:rPr>
          <w:rFonts w:ascii="Georgia" w:hAnsi="Georgia" w:cs="Arial"/>
          <w:sz w:val="24"/>
          <w:szCs w:val="24"/>
        </w:rPr>
        <w:t>,</w:t>
      </w:r>
      <w:r w:rsidRPr="00CF2C34">
        <w:rPr>
          <w:rFonts w:ascii="Georgia" w:hAnsi="Georgia" w:cs="Arial"/>
          <w:sz w:val="24"/>
          <w:szCs w:val="24"/>
        </w:rPr>
        <w:t xml:space="preserve"> partiendo de que </w:t>
      </w:r>
      <w:r w:rsidR="00CF4CB3" w:rsidRPr="00CF2C34">
        <w:rPr>
          <w:rFonts w:ascii="Georgia" w:hAnsi="Georgia" w:cs="Arial"/>
          <w:sz w:val="24"/>
          <w:szCs w:val="24"/>
        </w:rPr>
        <w:t>en el</w:t>
      </w:r>
      <w:r w:rsidRPr="00CF2C34">
        <w:rPr>
          <w:rFonts w:ascii="Georgia" w:hAnsi="Georgia" w:cs="Arial"/>
          <w:sz w:val="24"/>
          <w:szCs w:val="24"/>
        </w:rPr>
        <w:t xml:space="preserve"> mundo</w:t>
      </w:r>
      <w:r w:rsidR="00A45707" w:rsidRPr="00CF2C34">
        <w:rPr>
          <w:rFonts w:ascii="Georgia" w:hAnsi="Georgia" w:cs="Arial"/>
          <w:sz w:val="24"/>
          <w:szCs w:val="24"/>
        </w:rPr>
        <w:t>,</w:t>
      </w:r>
      <w:r w:rsidRPr="00CF2C34">
        <w:rPr>
          <w:rFonts w:ascii="Georgia" w:hAnsi="Georgia" w:cs="Arial"/>
          <w:sz w:val="24"/>
          <w:szCs w:val="24"/>
        </w:rPr>
        <w:t xml:space="preserve"> la energía es el principal emisor de GEI/Cambio </w:t>
      </w:r>
      <w:r w:rsidR="00CF4CB3" w:rsidRPr="00CF2C34">
        <w:rPr>
          <w:rFonts w:ascii="Georgia" w:hAnsi="Georgia" w:cs="Arial"/>
          <w:sz w:val="24"/>
          <w:szCs w:val="24"/>
        </w:rPr>
        <w:t>Climático</w:t>
      </w:r>
      <w:r w:rsidRPr="00CF2C34">
        <w:rPr>
          <w:rFonts w:ascii="Georgia" w:hAnsi="Georgia" w:cs="Arial"/>
          <w:sz w:val="24"/>
          <w:szCs w:val="24"/>
        </w:rPr>
        <w:t xml:space="preserve">, en RA no es tan </w:t>
      </w:r>
      <w:r w:rsidR="00CF4CB3" w:rsidRPr="00CF2C34">
        <w:rPr>
          <w:rFonts w:ascii="Georgia" w:hAnsi="Georgia" w:cs="Arial"/>
          <w:sz w:val="24"/>
          <w:szCs w:val="24"/>
        </w:rPr>
        <w:t>así</w:t>
      </w:r>
      <w:r w:rsidR="00A45707" w:rsidRPr="00CF2C34">
        <w:rPr>
          <w:rFonts w:ascii="Georgia" w:hAnsi="Georgia" w:cs="Arial"/>
          <w:sz w:val="24"/>
          <w:szCs w:val="24"/>
        </w:rPr>
        <w:t>,</w:t>
      </w:r>
      <w:r w:rsidRPr="00CF2C34">
        <w:rPr>
          <w:rFonts w:ascii="Georgia" w:hAnsi="Georgia" w:cs="Arial"/>
          <w:sz w:val="24"/>
          <w:szCs w:val="24"/>
        </w:rPr>
        <w:t xml:space="preserve"> puesto que tenemos otro gran emisor que es la explotación del suelo, por ser un país agro exportador, pero del lado de la </w:t>
      </w:r>
      <w:r w:rsidR="00CF4CB3" w:rsidRPr="00CF2C34">
        <w:rPr>
          <w:rFonts w:ascii="Georgia" w:hAnsi="Georgia" w:cs="Arial"/>
          <w:sz w:val="24"/>
          <w:szCs w:val="24"/>
        </w:rPr>
        <w:t>energía</w:t>
      </w:r>
      <w:r w:rsidRPr="00CF2C34">
        <w:rPr>
          <w:rFonts w:ascii="Georgia" w:hAnsi="Georgia" w:cs="Arial"/>
          <w:sz w:val="24"/>
          <w:szCs w:val="24"/>
        </w:rPr>
        <w:t xml:space="preserve"> su participación es entre 35 al 38% de las emisiones</w:t>
      </w:r>
      <w:r w:rsidR="00A17102" w:rsidRPr="00CF2C34">
        <w:rPr>
          <w:rFonts w:ascii="Georgia" w:hAnsi="Georgia" w:cs="Arial"/>
          <w:sz w:val="24"/>
          <w:szCs w:val="24"/>
        </w:rPr>
        <w:t xml:space="preserve"> GEI, contra 65% de algunos otros países, sin embargo son importantes</w:t>
      </w:r>
      <w:r w:rsidR="00A45707" w:rsidRPr="00CF2C34">
        <w:rPr>
          <w:rFonts w:ascii="Georgia" w:hAnsi="Georgia" w:cs="Arial"/>
          <w:sz w:val="24"/>
          <w:szCs w:val="24"/>
        </w:rPr>
        <w:t>,</w:t>
      </w:r>
      <w:r w:rsidR="00A17102" w:rsidRPr="00CF2C34">
        <w:rPr>
          <w:rFonts w:ascii="Georgia" w:hAnsi="Georgia" w:cs="Arial"/>
          <w:sz w:val="24"/>
          <w:szCs w:val="24"/>
        </w:rPr>
        <w:t xml:space="preserve"> motivo por el cual se las </w:t>
      </w:r>
      <w:r w:rsidR="00CF4CB3" w:rsidRPr="00CF2C34">
        <w:rPr>
          <w:rFonts w:ascii="Georgia" w:hAnsi="Georgia" w:cs="Arial"/>
          <w:sz w:val="24"/>
          <w:szCs w:val="24"/>
        </w:rPr>
        <w:t>está</w:t>
      </w:r>
      <w:r w:rsidR="00A17102" w:rsidRPr="00CF2C34">
        <w:rPr>
          <w:rFonts w:ascii="Georgia" w:hAnsi="Georgia" w:cs="Arial"/>
          <w:sz w:val="24"/>
          <w:szCs w:val="24"/>
        </w:rPr>
        <w:t xml:space="preserve"> atacando, tanto con EE como con mejoramiento de la matriz </w:t>
      </w:r>
      <w:r w:rsidR="00CF4CB3" w:rsidRPr="00CF2C34">
        <w:rPr>
          <w:rFonts w:ascii="Georgia" w:hAnsi="Georgia" w:cs="Arial"/>
          <w:sz w:val="24"/>
          <w:szCs w:val="24"/>
        </w:rPr>
        <w:t>eléctrica</w:t>
      </w:r>
      <w:r w:rsidR="00A17102" w:rsidRPr="00CF2C34">
        <w:rPr>
          <w:rFonts w:ascii="Georgia" w:hAnsi="Georgia" w:cs="Arial"/>
          <w:sz w:val="24"/>
          <w:szCs w:val="24"/>
        </w:rPr>
        <w:t>.</w:t>
      </w:r>
    </w:p>
    <w:p w:rsidR="00571EC5" w:rsidRPr="00CF2C34" w:rsidRDefault="00A17102" w:rsidP="00CF4CB3">
      <w:pPr>
        <w:jc w:val="both"/>
        <w:rPr>
          <w:rFonts w:ascii="Georgia" w:hAnsi="Georgia" w:cs="Arial"/>
          <w:sz w:val="24"/>
          <w:szCs w:val="24"/>
        </w:rPr>
      </w:pPr>
      <w:r w:rsidRPr="00CF2C34">
        <w:rPr>
          <w:rFonts w:ascii="Georgia" w:hAnsi="Georgia" w:cs="Arial"/>
          <w:sz w:val="24"/>
          <w:szCs w:val="24"/>
        </w:rPr>
        <w:t>¿</w:t>
      </w:r>
      <w:r w:rsidR="00CF4CB3" w:rsidRPr="00CF2C34">
        <w:rPr>
          <w:rFonts w:ascii="Georgia" w:hAnsi="Georgia" w:cs="Arial"/>
          <w:sz w:val="24"/>
          <w:szCs w:val="24"/>
        </w:rPr>
        <w:t>Quiénes</w:t>
      </w:r>
      <w:r w:rsidRPr="00CF2C34">
        <w:rPr>
          <w:rFonts w:ascii="Georgia" w:hAnsi="Georgia" w:cs="Arial"/>
          <w:sz w:val="24"/>
          <w:szCs w:val="24"/>
        </w:rPr>
        <w:t xml:space="preserve"> son los alcanzados? En primer lugar los GU de energía, el transporte, herramientas para desarrollar las ESCO, sabemos que este tema es difícil en países emergentes, el aspecto principal de estas organizaciones es el financiamiento</w:t>
      </w:r>
      <w:r w:rsidR="00A45707" w:rsidRPr="00CF2C34">
        <w:rPr>
          <w:rFonts w:ascii="Georgia" w:hAnsi="Georgia" w:cs="Arial"/>
          <w:sz w:val="24"/>
          <w:szCs w:val="24"/>
        </w:rPr>
        <w:t>. E</w:t>
      </w:r>
      <w:r w:rsidRPr="00CF2C34">
        <w:rPr>
          <w:rFonts w:ascii="Georgia" w:hAnsi="Georgia" w:cs="Arial"/>
          <w:sz w:val="24"/>
          <w:szCs w:val="24"/>
        </w:rPr>
        <w:t xml:space="preserve">l sector PYME que es un sector </w:t>
      </w:r>
      <w:r w:rsidR="00CF4CB3" w:rsidRPr="00CF2C34">
        <w:rPr>
          <w:rFonts w:ascii="Georgia" w:hAnsi="Georgia" w:cs="Arial"/>
          <w:sz w:val="24"/>
          <w:szCs w:val="24"/>
        </w:rPr>
        <w:t>que consume</w:t>
      </w:r>
      <w:r w:rsidRPr="00CF2C34">
        <w:rPr>
          <w:rFonts w:ascii="Georgia" w:hAnsi="Georgia" w:cs="Arial"/>
          <w:sz w:val="24"/>
          <w:szCs w:val="24"/>
        </w:rPr>
        <w:t xml:space="preserve"> alrededor del 30% de la energía del país</w:t>
      </w:r>
      <w:r w:rsidR="005A4230" w:rsidRPr="00CF2C34">
        <w:rPr>
          <w:rFonts w:ascii="Georgia" w:hAnsi="Georgia" w:cs="Arial"/>
          <w:sz w:val="24"/>
          <w:szCs w:val="24"/>
        </w:rPr>
        <w:t>, junto con los GU es un sector muy importante, y finalmente el residencial que junto con el p</w:t>
      </w:r>
      <w:r w:rsidR="00A45707" w:rsidRPr="00CF2C34">
        <w:rPr>
          <w:rFonts w:ascii="Georgia" w:hAnsi="Georgia" w:cs="Arial"/>
          <w:sz w:val="24"/>
          <w:szCs w:val="24"/>
        </w:rPr>
        <w:t>ú</w:t>
      </w:r>
      <w:r w:rsidR="005A4230" w:rsidRPr="00CF2C34">
        <w:rPr>
          <w:rFonts w:ascii="Georgia" w:hAnsi="Georgia" w:cs="Arial"/>
          <w:sz w:val="24"/>
          <w:szCs w:val="24"/>
        </w:rPr>
        <w:t xml:space="preserve">blico hacen el 45%. Claramente se debe cubrir no solo la energía </w:t>
      </w:r>
      <w:r w:rsidR="00CF4CB3" w:rsidRPr="00CF2C34">
        <w:rPr>
          <w:rFonts w:ascii="Georgia" w:hAnsi="Georgia" w:cs="Arial"/>
          <w:sz w:val="24"/>
          <w:szCs w:val="24"/>
        </w:rPr>
        <w:t>eléctrica</w:t>
      </w:r>
      <w:r w:rsidR="005A4230" w:rsidRPr="00CF2C34">
        <w:rPr>
          <w:rFonts w:ascii="Georgia" w:hAnsi="Georgia" w:cs="Arial"/>
          <w:sz w:val="24"/>
          <w:szCs w:val="24"/>
        </w:rPr>
        <w:t xml:space="preserve"> sino también la térmica y que aborda a todos los</w:t>
      </w:r>
      <w:r w:rsidR="00571EC5" w:rsidRPr="00CF2C34">
        <w:rPr>
          <w:rFonts w:ascii="Georgia" w:hAnsi="Georgia" w:cs="Arial"/>
          <w:sz w:val="24"/>
          <w:szCs w:val="24"/>
        </w:rPr>
        <w:t xml:space="preserve"> </w:t>
      </w:r>
      <w:r w:rsidR="005A4230" w:rsidRPr="00CF2C34">
        <w:rPr>
          <w:rFonts w:ascii="Georgia" w:hAnsi="Georgia" w:cs="Arial"/>
          <w:sz w:val="24"/>
          <w:szCs w:val="24"/>
        </w:rPr>
        <w:t>GU</w:t>
      </w:r>
      <w:r w:rsidR="00571EC5" w:rsidRPr="00CF2C34">
        <w:rPr>
          <w:rFonts w:ascii="Georgia" w:hAnsi="Georgia" w:cs="Arial"/>
          <w:sz w:val="24"/>
          <w:szCs w:val="24"/>
        </w:rPr>
        <w:t>.</w:t>
      </w:r>
    </w:p>
    <w:p w:rsidR="00571EC5" w:rsidRPr="00CF2C34" w:rsidRDefault="00571EC5" w:rsidP="00CF4CB3">
      <w:pPr>
        <w:jc w:val="both"/>
        <w:rPr>
          <w:rFonts w:ascii="Georgia" w:hAnsi="Georgia" w:cs="Arial"/>
          <w:sz w:val="24"/>
          <w:szCs w:val="24"/>
        </w:rPr>
      </w:pPr>
      <w:r w:rsidRPr="00CF2C34">
        <w:rPr>
          <w:rFonts w:ascii="Georgia" w:hAnsi="Georgia" w:cs="Arial"/>
          <w:sz w:val="24"/>
          <w:szCs w:val="24"/>
        </w:rPr>
        <w:t>Las obligaciones aplican a:</w:t>
      </w:r>
    </w:p>
    <w:p w:rsidR="00571EC5" w:rsidRPr="00CF2C34" w:rsidRDefault="00571EC5" w:rsidP="00CF4CB3">
      <w:pPr>
        <w:jc w:val="both"/>
        <w:rPr>
          <w:rFonts w:ascii="Georgia" w:hAnsi="Georgia" w:cs="Arial"/>
          <w:sz w:val="24"/>
          <w:szCs w:val="24"/>
        </w:rPr>
      </w:pPr>
      <w:r w:rsidRPr="00CF2C34">
        <w:rPr>
          <w:rFonts w:ascii="Georgia" w:hAnsi="Georgia" w:cs="Arial"/>
          <w:bCs/>
          <w:sz w:val="24"/>
          <w:szCs w:val="24"/>
        </w:rPr>
        <w:t xml:space="preserve">Usuario de </w:t>
      </w:r>
      <w:r w:rsidRPr="00CF2C34">
        <w:rPr>
          <w:rFonts w:ascii="Georgia" w:hAnsi="Georgia" w:cs="Arial"/>
          <w:bCs/>
          <w:sz w:val="24"/>
          <w:szCs w:val="24"/>
          <w:u w:val="single"/>
        </w:rPr>
        <w:t>Alto Consumo de Energía</w:t>
      </w:r>
      <w:r w:rsidRPr="00CF2C34">
        <w:rPr>
          <w:rFonts w:ascii="Georgia" w:hAnsi="Georgia" w:cs="Arial"/>
          <w:bCs/>
          <w:sz w:val="24"/>
          <w:szCs w:val="24"/>
        </w:rPr>
        <w:t xml:space="preserve"> (&gt;1ktep anual): la lógica es que haga auditorias energéticas del mismo modo que hace </w:t>
      </w:r>
      <w:r w:rsidRPr="00CF2C34">
        <w:rPr>
          <w:rFonts w:ascii="Georgia" w:hAnsi="Georgia" w:cs="Arial"/>
          <w:sz w:val="24"/>
          <w:szCs w:val="24"/>
        </w:rPr>
        <w:t>auditorías de calidad, compras</w:t>
      </w:r>
      <w:r w:rsidR="00B83003" w:rsidRPr="00CF2C34">
        <w:rPr>
          <w:rFonts w:ascii="Georgia" w:hAnsi="Georgia" w:cs="Arial"/>
          <w:sz w:val="24"/>
          <w:szCs w:val="24"/>
        </w:rPr>
        <w:t>,</w:t>
      </w:r>
      <w:r w:rsidRPr="00CF2C34">
        <w:rPr>
          <w:rFonts w:ascii="Georgia" w:hAnsi="Georgia" w:cs="Arial"/>
          <w:sz w:val="24"/>
          <w:szCs w:val="24"/>
        </w:rPr>
        <w:t xml:space="preserve"> etc.,</w:t>
      </w:r>
      <w:r w:rsidR="00B83003" w:rsidRPr="00CF2C34">
        <w:rPr>
          <w:rFonts w:ascii="Georgia" w:hAnsi="Georgia" w:cs="Arial"/>
          <w:sz w:val="24"/>
          <w:szCs w:val="24"/>
        </w:rPr>
        <w:t xml:space="preserve"> </w:t>
      </w:r>
      <w:r w:rsidRPr="00CF2C34">
        <w:rPr>
          <w:rFonts w:ascii="Georgia" w:hAnsi="Georgia" w:cs="Arial"/>
          <w:sz w:val="24"/>
          <w:szCs w:val="24"/>
        </w:rPr>
        <w:t>y que las haga por lo menos una vez cada 4 años. Se ve que muchos no lo están haciendo</w:t>
      </w:r>
      <w:r w:rsidR="00B83003" w:rsidRPr="00CF2C34">
        <w:rPr>
          <w:rFonts w:ascii="Georgia" w:hAnsi="Georgia" w:cs="Arial"/>
          <w:sz w:val="24"/>
          <w:szCs w:val="24"/>
        </w:rPr>
        <w:t>,</w:t>
      </w:r>
      <w:r w:rsidRPr="00CF2C34">
        <w:rPr>
          <w:rFonts w:ascii="Georgia" w:hAnsi="Georgia" w:cs="Arial"/>
          <w:sz w:val="24"/>
          <w:szCs w:val="24"/>
        </w:rPr>
        <w:t xml:space="preserve"> </w:t>
      </w:r>
      <w:r w:rsidR="00CF4CB3" w:rsidRPr="00CF2C34">
        <w:rPr>
          <w:rFonts w:ascii="Georgia" w:hAnsi="Georgia" w:cs="Arial"/>
          <w:sz w:val="24"/>
          <w:szCs w:val="24"/>
        </w:rPr>
        <w:t>más</w:t>
      </w:r>
      <w:r w:rsidRPr="00CF2C34">
        <w:rPr>
          <w:rFonts w:ascii="Georgia" w:hAnsi="Georgia" w:cs="Arial"/>
          <w:sz w:val="24"/>
          <w:szCs w:val="24"/>
        </w:rPr>
        <w:t xml:space="preserve"> </w:t>
      </w:r>
      <w:r w:rsidR="00CF4CB3" w:rsidRPr="00CF2C34">
        <w:rPr>
          <w:rFonts w:ascii="Georgia" w:hAnsi="Georgia" w:cs="Arial"/>
          <w:sz w:val="24"/>
          <w:szCs w:val="24"/>
        </w:rPr>
        <w:t>allá</w:t>
      </w:r>
      <w:r w:rsidRPr="00CF2C34">
        <w:rPr>
          <w:rFonts w:ascii="Georgia" w:hAnsi="Georgia" w:cs="Arial"/>
          <w:sz w:val="24"/>
          <w:szCs w:val="24"/>
        </w:rPr>
        <w:t xml:space="preserve"> de que hubo iniciativas </w:t>
      </w:r>
      <w:r w:rsidR="00CF4CB3" w:rsidRPr="00CF2C34">
        <w:rPr>
          <w:rFonts w:ascii="Georgia" w:hAnsi="Georgia" w:cs="Arial"/>
          <w:sz w:val="24"/>
          <w:szCs w:val="24"/>
        </w:rPr>
        <w:t>para acompañarlas</w:t>
      </w:r>
      <w:r w:rsidRPr="00CF2C34">
        <w:rPr>
          <w:rFonts w:ascii="Georgia" w:hAnsi="Georgia" w:cs="Arial"/>
          <w:sz w:val="24"/>
          <w:szCs w:val="24"/>
        </w:rPr>
        <w:t xml:space="preserve"> y </w:t>
      </w:r>
      <w:r w:rsidR="00B83003" w:rsidRPr="00CF2C34">
        <w:rPr>
          <w:rFonts w:ascii="Georgia" w:hAnsi="Georgia" w:cs="Arial"/>
          <w:sz w:val="24"/>
          <w:szCs w:val="24"/>
        </w:rPr>
        <w:t xml:space="preserve">que </w:t>
      </w:r>
      <w:r w:rsidRPr="00CF2C34">
        <w:rPr>
          <w:rFonts w:ascii="Georgia" w:hAnsi="Georgia" w:cs="Arial"/>
          <w:sz w:val="24"/>
          <w:szCs w:val="24"/>
        </w:rPr>
        <w:t>se hiciesen.</w:t>
      </w:r>
    </w:p>
    <w:p w:rsidR="00A17102" w:rsidRPr="00CF2C34" w:rsidRDefault="00571EC5" w:rsidP="00CF4CB3">
      <w:pPr>
        <w:jc w:val="both"/>
        <w:rPr>
          <w:rFonts w:ascii="Georgia" w:hAnsi="Georgia" w:cs="Arial"/>
          <w:sz w:val="24"/>
          <w:szCs w:val="24"/>
        </w:rPr>
      </w:pPr>
      <w:r w:rsidRPr="00CF2C34">
        <w:rPr>
          <w:rFonts w:ascii="Georgia" w:hAnsi="Georgia" w:cs="Arial"/>
          <w:bCs/>
          <w:sz w:val="24"/>
          <w:szCs w:val="24"/>
        </w:rPr>
        <w:t xml:space="preserve">En el caso de un Usuario de </w:t>
      </w:r>
      <w:r w:rsidRPr="00CF2C34">
        <w:rPr>
          <w:rFonts w:ascii="Georgia" w:hAnsi="Georgia" w:cs="Arial"/>
          <w:bCs/>
          <w:sz w:val="24"/>
          <w:szCs w:val="24"/>
          <w:u w:val="single"/>
        </w:rPr>
        <w:t>Muy Alto Consumo de Energía</w:t>
      </w:r>
      <w:r w:rsidRPr="00CF2C34">
        <w:rPr>
          <w:rFonts w:ascii="Georgia" w:hAnsi="Georgia" w:cs="Arial"/>
          <w:bCs/>
          <w:sz w:val="24"/>
          <w:szCs w:val="24"/>
        </w:rPr>
        <w:t xml:space="preserve"> (&gt;3ktep anuales), deberán c</w:t>
      </w:r>
      <w:r w:rsidRPr="00CF2C34">
        <w:rPr>
          <w:rFonts w:ascii="Georgia" w:hAnsi="Georgia" w:cs="Arial"/>
          <w:sz w:val="24"/>
          <w:szCs w:val="24"/>
        </w:rPr>
        <w:t>ertificar un sistema de gestión de la energía</w:t>
      </w:r>
      <w:r w:rsidR="00081EE8" w:rsidRPr="00CF2C34">
        <w:rPr>
          <w:rFonts w:ascii="Georgia" w:hAnsi="Georgia" w:cs="Arial"/>
          <w:sz w:val="24"/>
          <w:szCs w:val="24"/>
        </w:rPr>
        <w:t>, algo en que varios están avanzando en su realización.</w:t>
      </w:r>
    </w:p>
    <w:p w:rsidR="00F5546D" w:rsidRPr="00CF2C34" w:rsidRDefault="00081EE8" w:rsidP="00CF4CB3">
      <w:pPr>
        <w:jc w:val="both"/>
        <w:rPr>
          <w:rFonts w:ascii="Georgia" w:hAnsi="Georgia" w:cs="Arial"/>
          <w:i/>
          <w:sz w:val="24"/>
          <w:szCs w:val="24"/>
        </w:rPr>
      </w:pPr>
      <w:r w:rsidRPr="00CF2C34">
        <w:rPr>
          <w:rFonts w:ascii="Georgia" w:hAnsi="Georgia" w:cs="Arial"/>
          <w:i/>
          <w:sz w:val="24"/>
          <w:szCs w:val="24"/>
        </w:rPr>
        <w:t>Calsiano pregunta si l</w:t>
      </w:r>
      <w:r w:rsidR="00F5546D" w:rsidRPr="00CF2C34">
        <w:rPr>
          <w:rFonts w:ascii="Georgia" w:hAnsi="Georgia" w:cs="Arial"/>
          <w:i/>
          <w:sz w:val="24"/>
          <w:szCs w:val="24"/>
        </w:rPr>
        <w:t xml:space="preserve">a categorización de los </w:t>
      </w:r>
      <w:r w:rsidRPr="00CF2C34">
        <w:rPr>
          <w:rFonts w:ascii="Georgia" w:hAnsi="Georgia" w:cs="Arial"/>
          <w:i/>
          <w:sz w:val="24"/>
          <w:szCs w:val="24"/>
        </w:rPr>
        <w:t>usuarios d</w:t>
      </w:r>
      <w:r w:rsidR="00F5546D" w:rsidRPr="00CF2C34">
        <w:rPr>
          <w:rFonts w:ascii="Georgia" w:hAnsi="Georgia" w:cs="Arial"/>
          <w:i/>
          <w:sz w:val="24"/>
          <w:szCs w:val="24"/>
        </w:rPr>
        <w:t xml:space="preserve">e Alto consumo y los de Muy alto consumo, están relacionados con los de la Res Conjunta que categorizaba a los Ultra electrointensivos y a los electro intensivos en el sector eléctrico ¿o </w:t>
      </w:r>
      <w:r w:rsidR="00CF4CB3" w:rsidRPr="00CF2C34">
        <w:rPr>
          <w:rFonts w:ascii="Georgia" w:hAnsi="Georgia" w:cs="Arial"/>
          <w:i/>
          <w:sz w:val="24"/>
          <w:szCs w:val="24"/>
        </w:rPr>
        <w:t>además</w:t>
      </w:r>
      <w:r w:rsidR="00F5546D" w:rsidRPr="00CF2C34">
        <w:rPr>
          <w:rFonts w:ascii="Georgia" w:hAnsi="Georgia" w:cs="Arial"/>
          <w:i/>
          <w:sz w:val="24"/>
          <w:szCs w:val="24"/>
        </w:rPr>
        <w:t xml:space="preserve"> entra el consumo de calor?</w:t>
      </w:r>
    </w:p>
    <w:p w:rsidR="00BE37A0" w:rsidRPr="00CF2C34" w:rsidRDefault="004721F5" w:rsidP="00CF4CB3">
      <w:pPr>
        <w:jc w:val="both"/>
        <w:rPr>
          <w:rFonts w:ascii="Georgia" w:hAnsi="Georgia" w:cs="Arial"/>
          <w:sz w:val="24"/>
          <w:szCs w:val="24"/>
        </w:rPr>
      </w:pPr>
      <w:r w:rsidRPr="00CF2C34">
        <w:rPr>
          <w:rFonts w:ascii="Georgia" w:hAnsi="Georgia" w:cs="Arial"/>
          <w:sz w:val="24"/>
          <w:szCs w:val="24"/>
        </w:rPr>
        <w:t>Entran ambos consumos, por lo que se armar</w:t>
      </w:r>
      <w:r w:rsidR="00B83003" w:rsidRPr="00CF2C34">
        <w:rPr>
          <w:rFonts w:ascii="Georgia" w:hAnsi="Georgia" w:cs="Arial"/>
          <w:sz w:val="24"/>
          <w:szCs w:val="24"/>
        </w:rPr>
        <w:t>á</w:t>
      </w:r>
      <w:r w:rsidRPr="00CF2C34">
        <w:rPr>
          <w:rFonts w:ascii="Georgia" w:hAnsi="Georgia" w:cs="Arial"/>
          <w:sz w:val="24"/>
          <w:szCs w:val="24"/>
        </w:rPr>
        <w:t xml:space="preserve"> un listado</w:t>
      </w:r>
      <w:r w:rsidR="00BE37A0" w:rsidRPr="00CF2C34">
        <w:rPr>
          <w:rFonts w:ascii="Georgia" w:hAnsi="Georgia" w:cs="Arial"/>
          <w:sz w:val="24"/>
          <w:szCs w:val="24"/>
        </w:rPr>
        <w:t>.</w:t>
      </w:r>
    </w:p>
    <w:p w:rsidR="00C85DCF" w:rsidRPr="00CF2C34" w:rsidRDefault="00BE37A0" w:rsidP="00CF4CB3">
      <w:pPr>
        <w:jc w:val="both"/>
        <w:rPr>
          <w:rFonts w:ascii="Georgia" w:hAnsi="Georgia" w:cs="Arial"/>
          <w:sz w:val="24"/>
          <w:szCs w:val="24"/>
        </w:rPr>
      </w:pPr>
      <w:r w:rsidRPr="00CF2C34">
        <w:rPr>
          <w:rFonts w:ascii="Georgia" w:hAnsi="Georgia" w:cs="Arial"/>
          <w:sz w:val="24"/>
          <w:szCs w:val="24"/>
        </w:rPr>
        <w:t xml:space="preserve">Por otro lado a las </w:t>
      </w:r>
      <w:r w:rsidRPr="00CF2C34">
        <w:rPr>
          <w:rFonts w:ascii="Georgia" w:hAnsi="Georgia" w:cs="Arial"/>
          <w:bCs/>
          <w:sz w:val="24"/>
          <w:szCs w:val="24"/>
        </w:rPr>
        <w:t>Distribuidoras de servicios públicos de G</w:t>
      </w:r>
      <w:r w:rsidR="00B83003" w:rsidRPr="00CF2C34">
        <w:rPr>
          <w:rFonts w:ascii="Georgia" w:hAnsi="Georgia" w:cs="Arial"/>
          <w:bCs/>
          <w:sz w:val="24"/>
          <w:szCs w:val="24"/>
        </w:rPr>
        <w:t xml:space="preserve">as </w:t>
      </w:r>
      <w:r w:rsidRPr="00CF2C34">
        <w:rPr>
          <w:rFonts w:ascii="Georgia" w:hAnsi="Georgia" w:cs="Arial"/>
          <w:bCs/>
          <w:sz w:val="24"/>
          <w:szCs w:val="24"/>
        </w:rPr>
        <w:t>N</w:t>
      </w:r>
      <w:r w:rsidR="00B83003" w:rsidRPr="00CF2C34">
        <w:rPr>
          <w:rFonts w:ascii="Georgia" w:hAnsi="Georgia" w:cs="Arial"/>
          <w:bCs/>
          <w:sz w:val="24"/>
          <w:szCs w:val="24"/>
        </w:rPr>
        <w:t xml:space="preserve">atural </w:t>
      </w:r>
      <w:r w:rsidRPr="00CF2C34">
        <w:rPr>
          <w:rFonts w:ascii="Georgia" w:hAnsi="Georgia" w:cs="Arial"/>
          <w:bCs/>
          <w:sz w:val="24"/>
          <w:szCs w:val="24"/>
        </w:rPr>
        <w:t>y E</w:t>
      </w:r>
      <w:r w:rsidR="00B83003" w:rsidRPr="00CF2C34">
        <w:rPr>
          <w:rFonts w:ascii="Georgia" w:hAnsi="Georgia" w:cs="Arial"/>
          <w:bCs/>
          <w:sz w:val="24"/>
          <w:szCs w:val="24"/>
        </w:rPr>
        <w:t xml:space="preserve">nergía </w:t>
      </w:r>
      <w:r w:rsidRPr="00CF2C34">
        <w:rPr>
          <w:rFonts w:ascii="Georgia" w:hAnsi="Georgia" w:cs="Arial"/>
          <w:bCs/>
          <w:sz w:val="24"/>
          <w:szCs w:val="24"/>
        </w:rPr>
        <w:t>E</w:t>
      </w:r>
      <w:r w:rsidR="00B83003" w:rsidRPr="00CF2C34">
        <w:rPr>
          <w:rFonts w:ascii="Georgia" w:hAnsi="Georgia" w:cs="Arial"/>
          <w:bCs/>
          <w:sz w:val="24"/>
          <w:szCs w:val="24"/>
        </w:rPr>
        <w:t>léctrica,</w:t>
      </w:r>
      <w:r w:rsidRPr="00CF2C34">
        <w:rPr>
          <w:rFonts w:ascii="Georgia" w:hAnsi="Georgia" w:cs="Arial"/>
          <w:bCs/>
          <w:sz w:val="24"/>
          <w:szCs w:val="24"/>
        </w:rPr>
        <w:t xml:space="preserve"> se les </w:t>
      </w:r>
      <w:r w:rsidR="00CF4CB3" w:rsidRPr="00CF2C34">
        <w:rPr>
          <w:rFonts w:ascii="Georgia" w:hAnsi="Georgia" w:cs="Arial"/>
          <w:bCs/>
          <w:sz w:val="24"/>
          <w:szCs w:val="24"/>
        </w:rPr>
        <w:t>pedirá realizar</w:t>
      </w:r>
      <w:r w:rsidRPr="00CF2C34">
        <w:rPr>
          <w:rFonts w:ascii="Georgia" w:hAnsi="Georgia" w:cs="Arial"/>
          <w:sz w:val="24"/>
          <w:szCs w:val="24"/>
        </w:rPr>
        <w:t xml:space="preserve"> o financiar medidas de Eficiencia Energética en usuarios, sean o no residenciales. </w:t>
      </w:r>
      <w:r w:rsidR="00CF4CB3" w:rsidRPr="00CF2C34">
        <w:rPr>
          <w:rFonts w:ascii="Georgia" w:hAnsi="Georgia" w:cs="Arial"/>
          <w:sz w:val="24"/>
          <w:szCs w:val="24"/>
        </w:rPr>
        <w:t xml:space="preserve">Se </w:t>
      </w:r>
      <w:r w:rsidR="00B83003" w:rsidRPr="00CF2C34">
        <w:rPr>
          <w:rFonts w:ascii="Georgia" w:hAnsi="Georgia" w:cs="Arial"/>
          <w:sz w:val="24"/>
          <w:szCs w:val="24"/>
        </w:rPr>
        <w:t>analizó</w:t>
      </w:r>
      <w:r w:rsidR="002E2B96" w:rsidRPr="00CF2C34">
        <w:rPr>
          <w:rFonts w:ascii="Georgia" w:hAnsi="Georgia" w:cs="Arial"/>
          <w:sz w:val="24"/>
          <w:szCs w:val="24"/>
        </w:rPr>
        <w:t xml:space="preserve"> lo que se hizo en otras </w:t>
      </w:r>
      <w:r w:rsidR="00CF4CB3" w:rsidRPr="00CF2C34">
        <w:rPr>
          <w:rFonts w:ascii="Georgia" w:hAnsi="Georgia" w:cs="Arial"/>
          <w:sz w:val="24"/>
          <w:szCs w:val="24"/>
        </w:rPr>
        <w:t>partes y</w:t>
      </w:r>
      <w:r w:rsidR="002E2B96" w:rsidRPr="00CF2C34">
        <w:rPr>
          <w:rFonts w:ascii="Georgia" w:hAnsi="Georgia" w:cs="Arial"/>
          <w:sz w:val="24"/>
          <w:szCs w:val="24"/>
        </w:rPr>
        <w:t xml:space="preserve"> </w:t>
      </w:r>
      <w:r w:rsidR="00B83003" w:rsidRPr="00CF2C34">
        <w:rPr>
          <w:rFonts w:ascii="Georgia" w:hAnsi="Georgia" w:cs="Arial"/>
          <w:sz w:val="24"/>
          <w:szCs w:val="24"/>
        </w:rPr>
        <w:t>se vio</w:t>
      </w:r>
      <w:r w:rsidR="002E2B96" w:rsidRPr="00CF2C34">
        <w:rPr>
          <w:rFonts w:ascii="Georgia" w:hAnsi="Georgia" w:cs="Arial"/>
          <w:sz w:val="24"/>
          <w:szCs w:val="24"/>
        </w:rPr>
        <w:t xml:space="preserve"> que las </w:t>
      </w:r>
      <w:r w:rsidR="00CF4CB3" w:rsidRPr="00CF2C34">
        <w:rPr>
          <w:rFonts w:ascii="Georgia" w:hAnsi="Georgia" w:cs="Arial"/>
          <w:sz w:val="24"/>
          <w:szCs w:val="24"/>
        </w:rPr>
        <w:t>distribuidoras</w:t>
      </w:r>
      <w:r w:rsidR="00B83003" w:rsidRPr="00CF2C34">
        <w:rPr>
          <w:rFonts w:ascii="Georgia" w:hAnsi="Georgia" w:cs="Arial"/>
          <w:sz w:val="24"/>
          <w:szCs w:val="24"/>
        </w:rPr>
        <w:t>,</w:t>
      </w:r>
      <w:r w:rsidR="002E2B96" w:rsidRPr="00CF2C34">
        <w:rPr>
          <w:rFonts w:ascii="Georgia" w:hAnsi="Georgia" w:cs="Arial"/>
          <w:sz w:val="24"/>
          <w:szCs w:val="24"/>
        </w:rPr>
        <w:t xml:space="preserve"> </w:t>
      </w:r>
      <w:r w:rsidR="00F0627C" w:rsidRPr="00CF2C34">
        <w:rPr>
          <w:rFonts w:ascii="Georgia" w:hAnsi="Georgia" w:cs="Arial"/>
          <w:sz w:val="24"/>
          <w:szCs w:val="24"/>
        </w:rPr>
        <w:t xml:space="preserve">en lo que hace a la EE, tienen </w:t>
      </w:r>
      <w:r w:rsidR="002E2B96" w:rsidRPr="00CF2C34">
        <w:rPr>
          <w:rFonts w:ascii="Georgia" w:hAnsi="Georgia" w:cs="Arial"/>
          <w:sz w:val="24"/>
          <w:szCs w:val="24"/>
        </w:rPr>
        <w:t xml:space="preserve">buena capilaridad para implementar estas acciones. En el caso del GN es </w:t>
      </w:r>
      <w:r w:rsidR="00CF4CB3" w:rsidRPr="00CF2C34">
        <w:rPr>
          <w:rFonts w:ascii="Georgia" w:hAnsi="Georgia" w:cs="Arial"/>
          <w:sz w:val="24"/>
          <w:szCs w:val="24"/>
        </w:rPr>
        <w:t>más</w:t>
      </w:r>
      <w:r w:rsidR="002E2B96" w:rsidRPr="00CF2C34">
        <w:rPr>
          <w:rFonts w:ascii="Georgia" w:hAnsi="Georgia" w:cs="Arial"/>
          <w:sz w:val="24"/>
          <w:szCs w:val="24"/>
        </w:rPr>
        <w:t xml:space="preserve"> fácil</w:t>
      </w:r>
      <w:r w:rsidR="00B83003" w:rsidRPr="00CF2C34">
        <w:rPr>
          <w:rFonts w:ascii="Georgia" w:hAnsi="Georgia" w:cs="Arial"/>
          <w:sz w:val="24"/>
          <w:szCs w:val="24"/>
        </w:rPr>
        <w:t>,</w:t>
      </w:r>
      <w:r w:rsidR="002E2B96" w:rsidRPr="00CF2C34">
        <w:rPr>
          <w:rFonts w:ascii="Georgia" w:hAnsi="Georgia" w:cs="Arial"/>
          <w:sz w:val="24"/>
          <w:szCs w:val="24"/>
        </w:rPr>
        <w:t xml:space="preserve"> </w:t>
      </w:r>
      <w:r w:rsidR="00F0627C" w:rsidRPr="00CF2C34">
        <w:rPr>
          <w:rFonts w:ascii="Georgia" w:hAnsi="Georgia" w:cs="Arial"/>
          <w:sz w:val="24"/>
          <w:szCs w:val="24"/>
        </w:rPr>
        <w:t xml:space="preserve">puesto que las distribuidoras están en la </w:t>
      </w:r>
      <w:r w:rsidR="00CF4CB3" w:rsidRPr="00CF2C34">
        <w:rPr>
          <w:rFonts w:ascii="Georgia" w:hAnsi="Georgia" w:cs="Arial"/>
          <w:sz w:val="24"/>
          <w:szCs w:val="24"/>
        </w:rPr>
        <w:t>órbita</w:t>
      </w:r>
      <w:r w:rsidR="00F0627C" w:rsidRPr="00CF2C34">
        <w:rPr>
          <w:rFonts w:ascii="Georgia" w:hAnsi="Georgia" w:cs="Arial"/>
          <w:sz w:val="24"/>
          <w:szCs w:val="24"/>
        </w:rPr>
        <w:t xml:space="preserve"> de la nación</w:t>
      </w:r>
      <w:r w:rsidR="00C85DCF" w:rsidRPr="00CF2C34">
        <w:rPr>
          <w:rFonts w:ascii="Georgia" w:hAnsi="Georgia" w:cs="Arial"/>
          <w:sz w:val="24"/>
          <w:szCs w:val="24"/>
        </w:rPr>
        <w:t xml:space="preserve">, con energía </w:t>
      </w:r>
      <w:r w:rsidR="00CF4CB3" w:rsidRPr="00CF2C34">
        <w:rPr>
          <w:rFonts w:ascii="Georgia" w:hAnsi="Georgia" w:cs="Arial"/>
          <w:sz w:val="24"/>
          <w:szCs w:val="24"/>
        </w:rPr>
        <w:t>eléctrica</w:t>
      </w:r>
      <w:r w:rsidR="00C85DCF" w:rsidRPr="00CF2C34">
        <w:rPr>
          <w:rFonts w:ascii="Georgia" w:hAnsi="Georgia" w:cs="Arial"/>
          <w:sz w:val="24"/>
          <w:szCs w:val="24"/>
        </w:rPr>
        <w:t xml:space="preserve"> es </w:t>
      </w:r>
      <w:r w:rsidR="00CF4CB3" w:rsidRPr="00CF2C34">
        <w:rPr>
          <w:rFonts w:ascii="Georgia" w:hAnsi="Georgia" w:cs="Arial"/>
          <w:sz w:val="24"/>
          <w:szCs w:val="24"/>
        </w:rPr>
        <w:t>más</w:t>
      </w:r>
      <w:r w:rsidR="00C85DCF" w:rsidRPr="00CF2C34">
        <w:rPr>
          <w:rFonts w:ascii="Georgia" w:hAnsi="Georgia" w:cs="Arial"/>
          <w:sz w:val="24"/>
          <w:szCs w:val="24"/>
        </w:rPr>
        <w:t xml:space="preserve"> difícil puesto que requerirá decisiones de parte de las provincias.</w:t>
      </w:r>
    </w:p>
    <w:p w:rsidR="00E751AE" w:rsidRPr="00CF2C34" w:rsidRDefault="00C85DCF" w:rsidP="00CF4CB3">
      <w:pPr>
        <w:jc w:val="both"/>
        <w:rPr>
          <w:rFonts w:ascii="Georgia" w:hAnsi="Georgia" w:cs="Arial"/>
          <w:i/>
          <w:sz w:val="24"/>
          <w:szCs w:val="24"/>
        </w:rPr>
      </w:pPr>
      <w:r w:rsidRPr="00CF2C34">
        <w:rPr>
          <w:rFonts w:ascii="Georgia" w:hAnsi="Georgia" w:cs="Arial"/>
          <w:i/>
          <w:sz w:val="24"/>
          <w:szCs w:val="24"/>
        </w:rPr>
        <w:lastRenderedPageBreak/>
        <w:t xml:space="preserve">Calsiano manifiesta que dentro de los actores alcanzados y las obligaciones, no se ve al prestador del servicio </w:t>
      </w:r>
      <w:r w:rsidR="00CF4CB3" w:rsidRPr="00CF2C34">
        <w:rPr>
          <w:rFonts w:ascii="Georgia" w:hAnsi="Georgia" w:cs="Arial"/>
          <w:i/>
          <w:sz w:val="24"/>
          <w:szCs w:val="24"/>
        </w:rPr>
        <w:t>público</w:t>
      </w:r>
      <w:r w:rsidRPr="00CF2C34">
        <w:rPr>
          <w:rFonts w:ascii="Georgia" w:hAnsi="Georgia" w:cs="Arial"/>
          <w:i/>
          <w:sz w:val="24"/>
          <w:szCs w:val="24"/>
        </w:rPr>
        <w:t>, como sujeto obligado a cumplir con objetivos de EE, del mismo modo que los productores y generadores de energía. Todos ellos, tanto los prestadores del servicio como los de la generación deberían cumplir con estándares de EE</w:t>
      </w:r>
      <w:r w:rsidR="00E751AE" w:rsidRPr="00CF2C34">
        <w:rPr>
          <w:rFonts w:ascii="Georgia" w:hAnsi="Georgia" w:cs="Arial"/>
          <w:i/>
          <w:sz w:val="24"/>
          <w:szCs w:val="24"/>
        </w:rPr>
        <w:t>.</w:t>
      </w:r>
    </w:p>
    <w:p w:rsidR="00DA3C1B" w:rsidRPr="00CF2C34" w:rsidRDefault="00740AD9" w:rsidP="00CF4CB3">
      <w:pPr>
        <w:jc w:val="both"/>
        <w:rPr>
          <w:rFonts w:ascii="Georgia" w:hAnsi="Georgia" w:cs="Arial"/>
          <w:sz w:val="24"/>
          <w:szCs w:val="24"/>
        </w:rPr>
      </w:pPr>
      <w:r w:rsidRPr="00CF2C34">
        <w:rPr>
          <w:rFonts w:ascii="Georgia" w:hAnsi="Georgia" w:cs="Arial"/>
          <w:sz w:val="24"/>
          <w:szCs w:val="24"/>
        </w:rPr>
        <w:t xml:space="preserve"> </w:t>
      </w:r>
      <w:r w:rsidR="00DA3C1B" w:rsidRPr="00CF2C34">
        <w:rPr>
          <w:rFonts w:ascii="Georgia" w:hAnsi="Georgia" w:cs="Arial"/>
          <w:sz w:val="24"/>
          <w:szCs w:val="24"/>
        </w:rPr>
        <w:t>En el caso puntual de las Distribuidoras</w:t>
      </w:r>
      <w:r w:rsidR="00B83003" w:rsidRPr="00CF2C34">
        <w:rPr>
          <w:rFonts w:ascii="Georgia" w:hAnsi="Georgia" w:cs="Arial"/>
          <w:sz w:val="24"/>
          <w:szCs w:val="24"/>
        </w:rPr>
        <w:t>,</w:t>
      </w:r>
      <w:r w:rsidR="00DA3C1B" w:rsidRPr="00CF2C34">
        <w:rPr>
          <w:rFonts w:ascii="Georgia" w:hAnsi="Georgia" w:cs="Arial"/>
          <w:sz w:val="24"/>
          <w:szCs w:val="24"/>
        </w:rPr>
        <w:t xml:space="preserve"> en su contrato de concesión tienen incorporado el tema de la eficiencia y los entes reguladores deben verificar que cumplan con que el servicio se haga del modo </w:t>
      </w:r>
      <w:r w:rsidR="00CF4CB3" w:rsidRPr="00CF2C34">
        <w:rPr>
          <w:rFonts w:ascii="Georgia" w:hAnsi="Georgia" w:cs="Arial"/>
          <w:sz w:val="24"/>
          <w:szCs w:val="24"/>
        </w:rPr>
        <w:t>más</w:t>
      </w:r>
      <w:r w:rsidR="00DA3C1B" w:rsidRPr="00CF2C34">
        <w:rPr>
          <w:rFonts w:ascii="Georgia" w:hAnsi="Georgia" w:cs="Arial"/>
          <w:sz w:val="24"/>
          <w:szCs w:val="24"/>
        </w:rPr>
        <w:t xml:space="preserve"> eficiente posible.</w:t>
      </w:r>
    </w:p>
    <w:p w:rsidR="00964F1D" w:rsidRPr="00CF2C34" w:rsidRDefault="00DA3C1B" w:rsidP="00CF4CB3">
      <w:pPr>
        <w:jc w:val="both"/>
        <w:rPr>
          <w:rFonts w:ascii="Georgia" w:hAnsi="Georgia" w:cs="Arial"/>
          <w:sz w:val="24"/>
          <w:szCs w:val="24"/>
        </w:rPr>
      </w:pPr>
      <w:r w:rsidRPr="00CF2C34">
        <w:rPr>
          <w:rFonts w:ascii="Georgia" w:hAnsi="Georgia" w:cs="Arial"/>
          <w:sz w:val="24"/>
          <w:szCs w:val="24"/>
        </w:rPr>
        <w:t xml:space="preserve">En </w:t>
      </w:r>
      <w:r w:rsidR="00CF4CB3" w:rsidRPr="00CF2C34">
        <w:rPr>
          <w:rFonts w:ascii="Georgia" w:hAnsi="Georgia" w:cs="Arial"/>
          <w:sz w:val="24"/>
          <w:szCs w:val="24"/>
        </w:rPr>
        <w:t>el</w:t>
      </w:r>
      <w:r w:rsidRPr="00CF2C34">
        <w:rPr>
          <w:rFonts w:ascii="Georgia" w:hAnsi="Georgia" w:cs="Arial"/>
          <w:sz w:val="24"/>
          <w:szCs w:val="24"/>
        </w:rPr>
        <w:t xml:space="preserve"> caso de las generadoras</w:t>
      </w:r>
      <w:r w:rsidR="00B83003" w:rsidRPr="00CF2C34">
        <w:rPr>
          <w:rFonts w:ascii="Georgia" w:hAnsi="Georgia" w:cs="Arial"/>
          <w:sz w:val="24"/>
          <w:szCs w:val="24"/>
        </w:rPr>
        <w:t>,</w:t>
      </w:r>
      <w:r w:rsidRPr="00CF2C34">
        <w:rPr>
          <w:rFonts w:ascii="Georgia" w:hAnsi="Georgia" w:cs="Arial"/>
          <w:sz w:val="24"/>
          <w:szCs w:val="24"/>
        </w:rPr>
        <w:t xml:space="preserve"> es algo que se evaluó, llegando a la conclusión que el esquema natural d</w:t>
      </w:r>
      <w:r w:rsidR="00B83003" w:rsidRPr="00CF2C34">
        <w:rPr>
          <w:rFonts w:ascii="Georgia" w:hAnsi="Georgia" w:cs="Arial"/>
          <w:sz w:val="24"/>
          <w:szCs w:val="24"/>
        </w:rPr>
        <w:t>e</w:t>
      </w:r>
      <w:r w:rsidRPr="00CF2C34">
        <w:rPr>
          <w:rFonts w:ascii="Georgia" w:hAnsi="Georgia" w:cs="Arial"/>
          <w:sz w:val="24"/>
          <w:szCs w:val="24"/>
        </w:rPr>
        <w:t xml:space="preserve"> los precios </w:t>
      </w:r>
      <w:r w:rsidR="00CF4CB3" w:rsidRPr="00CF2C34">
        <w:rPr>
          <w:rFonts w:ascii="Georgia" w:hAnsi="Georgia" w:cs="Arial"/>
          <w:sz w:val="24"/>
          <w:szCs w:val="24"/>
        </w:rPr>
        <w:t>hace que</w:t>
      </w:r>
      <w:r w:rsidRPr="00CF2C34">
        <w:rPr>
          <w:rFonts w:ascii="Georgia" w:hAnsi="Georgia" w:cs="Arial"/>
          <w:sz w:val="24"/>
          <w:szCs w:val="24"/>
        </w:rPr>
        <w:t xml:space="preserve"> los </w:t>
      </w:r>
      <w:r w:rsidR="00CF4CB3" w:rsidRPr="00CF2C34">
        <w:rPr>
          <w:rFonts w:ascii="Georgia" w:hAnsi="Georgia" w:cs="Arial"/>
          <w:sz w:val="24"/>
          <w:szCs w:val="24"/>
        </w:rPr>
        <w:t>más</w:t>
      </w:r>
      <w:r w:rsidRPr="00CF2C34">
        <w:rPr>
          <w:rFonts w:ascii="Georgia" w:hAnsi="Georgia" w:cs="Arial"/>
          <w:sz w:val="24"/>
          <w:szCs w:val="24"/>
        </w:rPr>
        <w:t xml:space="preserve"> eficientes tengan la mayor viabilidad. Entendimos que en </w:t>
      </w:r>
      <w:r w:rsidR="00B83003" w:rsidRPr="00CF2C34">
        <w:rPr>
          <w:rFonts w:ascii="Georgia" w:hAnsi="Georgia" w:cs="Arial"/>
          <w:sz w:val="24"/>
          <w:szCs w:val="24"/>
        </w:rPr>
        <w:t xml:space="preserve">la aplicación de </w:t>
      </w:r>
      <w:r w:rsidRPr="00CF2C34">
        <w:rPr>
          <w:rFonts w:ascii="Georgia" w:hAnsi="Georgia" w:cs="Arial"/>
          <w:sz w:val="24"/>
          <w:szCs w:val="24"/>
        </w:rPr>
        <w:t>premios y castigos, castigar a los m</w:t>
      </w:r>
      <w:r w:rsidR="00B83003" w:rsidRPr="00CF2C34">
        <w:rPr>
          <w:rFonts w:ascii="Georgia" w:hAnsi="Georgia" w:cs="Arial"/>
          <w:sz w:val="24"/>
          <w:szCs w:val="24"/>
        </w:rPr>
        <w:t>á</w:t>
      </w:r>
      <w:r w:rsidRPr="00CF2C34">
        <w:rPr>
          <w:rFonts w:ascii="Georgia" w:hAnsi="Georgia" w:cs="Arial"/>
          <w:sz w:val="24"/>
          <w:szCs w:val="24"/>
        </w:rPr>
        <w:t>s ineficientes</w:t>
      </w:r>
      <w:r w:rsidR="00B83003" w:rsidRPr="00CF2C34">
        <w:rPr>
          <w:rFonts w:ascii="Georgia" w:hAnsi="Georgia" w:cs="Arial"/>
          <w:sz w:val="24"/>
          <w:szCs w:val="24"/>
        </w:rPr>
        <w:t>,</w:t>
      </w:r>
      <w:r w:rsidRPr="00CF2C34">
        <w:rPr>
          <w:rFonts w:ascii="Georgia" w:hAnsi="Georgia" w:cs="Arial"/>
          <w:sz w:val="24"/>
          <w:szCs w:val="24"/>
        </w:rPr>
        <w:t xml:space="preserve"> a la larg</w:t>
      </w:r>
      <w:r w:rsidR="00B83003" w:rsidRPr="00CF2C34">
        <w:rPr>
          <w:rFonts w:ascii="Georgia" w:hAnsi="Georgia" w:cs="Arial"/>
          <w:sz w:val="24"/>
          <w:szCs w:val="24"/>
        </w:rPr>
        <w:t>a</w:t>
      </w:r>
      <w:r w:rsidRPr="00CF2C34">
        <w:rPr>
          <w:rFonts w:ascii="Georgia" w:hAnsi="Georgia" w:cs="Arial"/>
          <w:sz w:val="24"/>
          <w:szCs w:val="24"/>
        </w:rPr>
        <w:t xml:space="preserve"> terminaba impactando en el precio, por lo que requería un análisis </w:t>
      </w:r>
      <w:r w:rsidR="00CF4CB3" w:rsidRPr="00CF2C34">
        <w:rPr>
          <w:rFonts w:ascii="Georgia" w:hAnsi="Georgia" w:cs="Arial"/>
          <w:sz w:val="24"/>
          <w:szCs w:val="24"/>
        </w:rPr>
        <w:t>más</w:t>
      </w:r>
      <w:r w:rsidRPr="00CF2C34">
        <w:rPr>
          <w:rFonts w:ascii="Georgia" w:hAnsi="Georgia" w:cs="Arial"/>
          <w:sz w:val="24"/>
          <w:szCs w:val="24"/>
        </w:rPr>
        <w:t xml:space="preserve"> exhaustivo</w:t>
      </w:r>
      <w:r w:rsidR="00B83003" w:rsidRPr="00CF2C34">
        <w:rPr>
          <w:rFonts w:ascii="Georgia" w:hAnsi="Georgia" w:cs="Arial"/>
          <w:sz w:val="24"/>
          <w:szCs w:val="24"/>
        </w:rPr>
        <w:t>.</w:t>
      </w:r>
      <w:r w:rsidRPr="00CF2C34">
        <w:rPr>
          <w:rFonts w:ascii="Georgia" w:hAnsi="Georgia" w:cs="Arial"/>
          <w:sz w:val="24"/>
          <w:szCs w:val="24"/>
        </w:rPr>
        <w:t xml:space="preserve"> </w:t>
      </w:r>
      <w:r w:rsidR="00CF4CB3" w:rsidRPr="00CF2C34">
        <w:rPr>
          <w:rFonts w:ascii="Georgia" w:hAnsi="Georgia" w:cs="Arial"/>
          <w:sz w:val="24"/>
          <w:szCs w:val="24"/>
        </w:rPr>
        <w:t>Parecía</w:t>
      </w:r>
      <w:r w:rsidRPr="00CF2C34">
        <w:rPr>
          <w:rFonts w:ascii="Georgia" w:hAnsi="Georgia" w:cs="Arial"/>
          <w:sz w:val="24"/>
          <w:szCs w:val="24"/>
        </w:rPr>
        <w:t xml:space="preserve"> muy arriesgado ponerlo en una ley de EE</w:t>
      </w:r>
      <w:r w:rsidR="00B83003" w:rsidRPr="00CF2C34">
        <w:rPr>
          <w:rFonts w:ascii="Georgia" w:hAnsi="Georgia" w:cs="Arial"/>
          <w:sz w:val="24"/>
          <w:szCs w:val="24"/>
        </w:rPr>
        <w:t>,</w:t>
      </w:r>
      <w:r w:rsidRPr="00CF2C34">
        <w:rPr>
          <w:rFonts w:ascii="Georgia" w:hAnsi="Georgia" w:cs="Arial"/>
          <w:sz w:val="24"/>
          <w:szCs w:val="24"/>
        </w:rPr>
        <w:t xml:space="preserve"> y lo único que iba a ser</w:t>
      </w:r>
      <w:r w:rsidR="00B83003" w:rsidRPr="00CF2C34">
        <w:rPr>
          <w:rFonts w:ascii="Georgia" w:hAnsi="Georgia" w:cs="Arial"/>
          <w:sz w:val="24"/>
          <w:szCs w:val="24"/>
        </w:rPr>
        <w:t>,</w:t>
      </w:r>
      <w:r w:rsidRPr="00CF2C34">
        <w:rPr>
          <w:rFonts w:ascii="Georgia" w:hAnsi="Georgia" w:cs="Arial"/>
          <w:sz w:val="24"/>
          <w:szCs w:val="24"/>
        </w:rPr>
        <w:t xml:space="preserve"> era un enunciado</w:t>
      </w:r>
      <w:r w:rsidR="00964F1D" w:rsidRPr="00CF2C34">
        <w:rPr>
          <w:rFonts w:ascii="Georgia" w:hAnsi="Georgia" w:cs="Arial"/>
          <w:sz w:val="24"/>
          <w:szCs w:val="24"/>
        </w:rPr>
        <w:t xml:space="preserve">, había artículos destinados a las generadoras y </w:t>
      </w:r>
      <w:r w:rsidR="00CF4CB3" w:rsidRPr="00CF2C34">
        <w:rPr>
          <w:rFonts w:ascii="Georgia" w:hAnsi="Georgia" w:cs="Arial"/>
          <w:sz w:val="24"/>
          <w:szCs w:val="24"/>
        </w:rPr>
        <w:t>aparecía</w:t>
      </w:r>
      <w:r w:rsidR="00964F1D" w:rsidRPr="00CF2C34">
        <w:rPr>
          <w:rFonts w:ascii="Georgia" w:hAnsi="Georgia" w:cs="Arial"/>
          <w:sz w:val="24"/>
          <w:szCs w:val="24"/>
        </w:rPr>
        <w:t xml:space="preserve"> el problema de cómo se implementarían los enunciados, por lo que la recomendación desde la SEE fue no incorporarlos.</w:t>
      </w:r>
    </w:p>
    <w:p w:rsidR="00EC6514" w:rsidRPr="00CF2C34" w:rsidRDefault="00964F1D" w:rsidP="00CF4CB3">
      <w:pPr>
        <w:jc w:val="both"/>
        <w:rPr>
          <w:rFonts w:ascii="Georgia" w:hAnsi="Georgia" w:cs="Arial"/>
          <w:sz w:val="24"/>
          <w:szCs w:val="24"/>
        </w:rPr>
      </w:pPr>
      <w:r w:rsidRPr="00CF2C34">
        <w:rPr>
          <w:rFonts w:ascii="Georgia" w:hAnsi="Georgia" w:cs="Arial"/>
          <w:sz w:val="24"/>
          <w:szCs w:val="24"/>
        </w:rPr>
        <w:t>Continuando con el Proyecto de ley</w:t>
      </w:r>
      <w:r w:rsidR="00EC6514" w:rsidRPr="00CF2C34">
        <w:rPr>
          <w:rFonts w:ascii="Georgia" w:hAnsi="Georgia" w:cs="Arial"/>
          <w:sz w:val="24"/>
          <w:szCs w:val="24"/>
        </w:rPr>
        <w:t>,</w:t>
      </w:r>
      <w:r w:rsidRPr="00CF2C34">
        <w:rPr>
          <w:rFonts w:ascii="Georgia" w:hAnsi="Georgia" w:cs="Arial"/>
          <w:sz w:val="24"/>
          <w:szCs w:val="24"/>
        </w:rPr>
        <w:t xml:space="preserve"> ataca la ef</w:t>
      </w:r>
      <w:r w:rsidR="00EC6514" w:rsidRPr="00CF2C34">
        <w:rPr>
          <w:rFonts w:ascii="Georgia" w:hAnsi="Georgia" w:cs="Arial"/>
          <w:sz w:val="24"/>
          <w:szCs w:val="24"/>
        </w:rPr>
        <w:t>i</w:t>
      </w:r>
      <w:r w:rsidRPr="00CF2C34">
        <w:rPr>
          <w:rFonts w:ascii="Georgia" w:hAnsi="Georgia" w:cs="Arial"/>
          <w:sz w:val="24"/>
          <w:szCs w:val="24"/>
        </w:rPr>
        <w:t xml:space="preserve">ciencia en </w:t>
      </w:r>
      <w:r w:rsidR="00EC6514" w:rsidRPr="00CF2C34">
        <w:rPr>
          <w:rFonts w:ascii="Georgia" w:hAnsi="Georgia" w:cs="Arial"/>
          <w:sz w:val="24"/>
          <w:szCs w:val="24"/>
        </w:rPr>
        <w:t xml:space="preserve">el </w:t>
      </w:r>
      <w:r w:rsidRPr="00CF2C34">
        <w:rPr>
          <w:rFonts w:ascii="Georgia" w:hAnsi="Georgia" w:cs="Arial"/>
          <w:sz w:val="24"/>
          <w:szCs w:val="24"/>
        </w:rPr>
        <w:t>transporte</w:t>
      </w:r>
      <w:r w:rsidR="00EC6514" w:rsidRPr="00CF2C34">
        <w:rPr>
          <w:rFonts w:ascii="Georgia" w:hAnsi="Georgia" w:cs="Arial"/>
          <w:sz w:val="24"/>
          <w:szCs w:val="24"/>
        </w:rPr>
        <w:t>,</w:t>
      </w:r>
      <w:r w:rsidRPr="00CF2C34">
        <w:rPr>
          <w:rFonts w:ascii="Georgia" w:hAnsi="Georgia" w:cs="Arial"/>
          <w:sz w:val="24"/>
          <w:szCs w:val="24"/>
        </w:rPr>
        <w:t xml:space="preserve"> que es sustanciosa</w:t>
      </w:r>
      <w:r w:rsidR="00EC6514" w:rsidRPr="00CF2C34">
        <w:rPr>
          <w:rFonts w:ascii="Georgia" w:hAnsi="Georgia" w:cs="Arial"/>
          <w:sz w:val="24"/>
          <w:szCs w:val="24"/>
        </w:rPr>
        <w:t xml:space="preserve">. Se </w:t>
      </w:r>
      <w:r w:rsidR="00CF4CB3" w:rsidRPr="00CF2C34">
        <w:rPr>
          <w:rFonts w:ascii="Georgia" w:hAnsi="Georgia" w:cs="Arial"/>
          <w:sz w:val="24"/>
          <w:szCs w:val="24"/>
        </w:rPr>
        <w:t>está</w:t>
      </w:r>
      <w:r w:rsidRPr="00CF2C34">
        <w:rPr>
          <w:rFonts w:ascii="Georgia" w:hAnsi="Georgia" w:cs="Arial"/>
          <w:sz w:val="24"/>
          <w:szCs w:val="24"/>
        </w:rPr>
        <w:t xml:space="preserve"> haciendo el etiquetado, de un modo bastante descentralizado, y no coordinado</w:t>
      </w:r>
      <w:r w:rsidR="00B83003" w:rsidRPr="00CF2C34">
        <w:rPr>
          <w:rFonts w:ascii="Georgia" w:hAnsi="Georgia" w:cs="Arial"/>
          <w:sz w:val="24"/>
          <w:szCs w:val="24"/>
        </w:rPr>
        <w:t>,</w:t>
      </w:r>
      <w:r w:rsidRPr="00CF2C34">
        <w:rPr>
          <w:rFonts w:ascii="Georgia" w:hAnsi="Georgia" w:cs="Arial"/>
          <w:sz w:val="24"/>
          <w:szCs w:val="24"/>
        </w:rPr>
        <w:t xml:space="preserve"> entre los diversos ministerios,</w:t>
      </w:r>
      <w:r w:rsidR="00EC6514" w:rsidRPr="00CF2C34">
        <w:rPr>
          <w:rFonts w:ascii="Georgia" w:hAnsi="Georgia" w:cs="Arial"/>
          <w:sz w:val="24"/>
          <w:szCs w:val="24"/>
        </w:rPr>
        <w:t xml:space="preserve"> </w:t>
      </w:r>
      <w:r w:rsidRPr="00CF2C34">
        <w:rPr>
          <w:rFonts w:ascii="Georgia" w:hAnsi="Georgia" w:cs="Arial"/>
          <w:sz w:val="24"/>
          <w:szCs w:val="24"/>
        </w:rPr>
        <w:t xml:space="preserve">por lo que la ley nacional busca centralizar </w:t>
      </w:r>
      <w:r w:rsidR="00EC6514" w:rsidRPr="00CF2C34">
        <w:rPr>
          <w:rFonts w:ascii="Georgia" w:hAnsi="Georgia" w:cs="Arial"/>
          <w:sz w:val="24"/>
          <w:szCs w:val="24"/>
        </w:rPr>
        <w:t xml:space="preserve">el </w:t>
      </w:r>
      <w:r w:rsidRPr="00CF2C34">
        <w:rPr>
          <w:rFonts w:ascii="Georgia" w:hAnsi="Georgia" w:cs="Arial"/>
          <w:sz w:val="24"/>
          <w:szCs w:val="24"/>
        </w:rPr>
        <w:t xml:space="preserve">etiquetado, que es eficiencia en el consumo, </w:t>
      </w:r>
      <w:r w:rsidR="00EC6514" w:rsidRPr="00CF2C34">
        <w:rPr>
          <w:rFonts w:ascii="Georgia" w:hAnsi="Georgia" w:cs="Arial"/>
          <w:sz w:val="24"/>
          <w:szCs w:val="24"/>
        </w:rPr>
        <w:t xml:space="preserve">y que </w:t>
      </w:r>
      <w:r w:rsidRPr="00CF2C34">
        <w:rPr>
          <w:rFonts w:ascii="Georgia" w:hAnsi="Georgia" w:cs="Arial"/>
          <w:sz w:val="24"/>
          <w:szCs w:val="24"/>
        </w:rPr>
        <w:t>quede englobado dentro de una misma política y gener</w:t>
      </w:r>
      <w:r w:rsidR="00EC6514" w:rsidRPr="00CF2C34">
        <w:rPr>
          <w:rFonts w:ascii="Georgia" w:hAnsi="Georgia" w:cs="Arial"/>
          <w:sz w:val="24"/>
          <w:szCs w:val="24"/>
        </w:rPr>
        <w:t xml:space="preserve">ando </w:t>
      </w:r>
      <w:r w:rsidRPr="00CF2C34">
        <w:rPr>
          <w:rFonts w:ascii="Georgia" w:hAnsi="Georgia" w:cs="Arial"/>
          <w:sz w:val="24"/>
          <w:szCs w:val="24"/>
        </w:rPr>
        <w:t>una coordinación entre los distintos ministerios</w:t>
      </w:r>
      <w:r w:rsidR="00EC6514" w:rsidRPr="00CF2C34">
        <w:rPr>
          <w:rFonts w:ascii="Georgia" w:hAnsi="Georgia" w:cs="Arial"/>
          <w:sz w:val="24"/>
          <w:szCs w:val="24"/>
        </w:rPr>
        <w:t xml:space="preserve">. Es mediante la </w:t>
      </w:r>
      <w:r w:rsidRPr="00CF2C34">
        <w:rPr>
          <w:rFonts w:ascii="Georgia" w:hAnsi="Georgia" w:cs="Arial"/>
          <w:sz w:val="24"/>
          <w:szCs w:val="24"/>
        </w:rPr>
        <w:t>ley</w:t>
      </w:r>
      <w:r w:rsidR="00EC6514" w:rsidRPr="00CF2C34">
        <w:rPr>
          <w:rFonts w:ascii="Georgia" w:hAnsi="Georgia" w:cs="Arial"/>
          <w:sz w:val="24"/>
          <w:szCs w:val="24"/>
        </w:rPr>
        <w:t xml:space="preserve"> que se lograra.</w:t>
      </w:r>
    </w:p>
    <w:p w:rsidR="00360852" w:rsidRPr="00CF2C34" w:rsidRDefault="00360852" w:rsidP="00CF4CB3">
      <w:pPr>
        <w:jc w:val="both"/>
        <w:rPr>
          <w:rFonts w:ascii="Georgia" w:hAnsi="Georgia" w:cs="Arial"/>
          <w:i/>
          <w:sz w:val="24"/>
          <w:szCs w:val="24"/>
        </w:rPr>
      </w:pPr>
      <w:r w:rsidRPr="00CF2C34">
        <w:rPr>
          <w:rFonts w:ascii="Georgia" w:hAnsi="Georgia" w:cs="Arial"/>
          <w:i/>
          <w:sz w:val="24"/>
          <w:szCs w:val="24"/>
        </w:rPr>
        <w:t xml:space="preserve">Calsiano consulta como se condice lo planteado, respecto al etiquetado con el decreto 140/2007 en el que ya se planteaba la obligación de hacer el etiquetado del </w:t>
      </w:r>
      <w:r w:rsidR="00CF4CB3" w:rsidRPr="00CF2C34">
        <w:rPr>
          <w:rFonts w:ascii="Georgia" w:hAnsi="Georgia" w:cs="Arial"/>
          <w:i/>
          <w:sz w:val="24"/>
          <w:szCs w:val="24"/>
        </w:rPr>
        <w:t>vehículo</w:t>
      </w:r>
      <w:r w:rsidRPr="00CF2C34">
        <w:rPr>
          <w:rFonts w:ascii="Georgia" w:hAnsi="Georgia" w:cs="Arial"/>
          <w:i/>
          <w:sz w:val="24"/>
          <w:szCs w:val="24"/>
        </w:rPr>
        <w:t xml:space="preserve">, ¿Cómo se articula el decreto con el proyecto de Ley? </w:t>
      </w:r>
    </w:p>
    <w:p w:rsidR="00117AA1" w:rsidRPr="00CF2C34" w:rsidRDefault="00360852" w:rsidP="00CF4CB3">
      <w:pPr>
        <w:jc w:val="both"/>
        <w:rPr>
          <w:rFonts w:ascii="Georgia" w:hAnsi="Georgia" w:cs="Arial"/>
          <w:sz w:val="24"/>
          <w:szCs w:val="24"/>
        </w:rPr>
      </w:pPr>
      <w:r w:rsidRPr="00CF2C34">
        <w:rPr>
          <w:rFonts w:ascii="Georgia" w:hAnsi="Georgia" w:cs="Arial"/>
          <w:sz w:val="24"/>
          <w:szCs w:val="24"/>
        </w:rPr>
        <w:t xml:space="preserve">El etiquetado no es del auto, sino del consumo del mismo, brindando información al usuario para que este tome una decisión. En etiquetado se ha hecho </w:t>
      </w:r>
      <w:r w:rsidR="00117AA1" w:rsidRPr="00CF2C34">
        <w:rPr>
          <w:rFonts w:ascii="Georgia" w:hAnsi="Georgia" w:cs="Arial"/>
          <w:sz w:val="24"/>
          <w:szCs w:val="24"/>
        </w:rPr>
        <w:t xml:space="preserve">muchísimo. </w:t>
      </w:r>
      <w:r w:rsidRPr="00CF2C34">
        <w:rPr>
          <w:rFonts w:ascii="Georgia" w:hAnsi="Georgia" w:cs="Arial"/>
          <w:sz w:val="24"/>
          <w:szCs w:val="24"/>
        </w:rPr>
        <w:t xml:space="preserve">La ley busca, en muchas cuestiones que se han ido realizando, </w:t>
      </w:r>
      <w:r w:rsidR="00117AA1" w:rsidRPr="00CF2C34">
        <w:rPr>
          <w:rFonts w:ascii="Georgia" w:hAnsi="Georgia" w:cs="Arial"/>
          <w:sz w:val="24"/>
          <w:szCs w:val="24"/>
        </w:rPr>
        <w:t xml:space="preserve">dar una estructura </w:t>
      </w:r>
      <w:r w:rsidR="00CF4CB3" w:rsidRPr="00CF2C34">
        <w:rPr>
          <w:rFonts w:ascii="Georgia" w:hAnsi="Georgia" w:cs="Arial"/>
          <w:sz w:val="24"/>
          <w:szCs w:val="24"/>
        </w:rPr>
        <w:t>más</w:t>
      </w:r>
      <w:r w:rsidR="00117AA1" w:rsidRPr="00CF2C34">
        <w:rPr>
          <w:rFonts w:ascii="Georgia" w:hAnsi="Georgia" w:cs="Arial"/>
          <w:sz w:val="24"/>
          <w:szCs w:val="24"/>
        </w:rPr>
        <w:t xml:space="preserve"> clara en esa relación entre ministerios</w:t>
      </w:r>
      <w:r w:rsidR="00CF4CB3" w:rsidRPr="00CF2C34">
        <w:rPr>
          <w:rFonts w:ascii="Georgia" w:hAnsi="Georgia" w:cs="Arial"/>
          <w:sz w:val="24"/>
          <w:szCs w:val="24"/>
        </w:rPr>
        <w:t>, clarificando</w:t>
      </w:r>
      <w:r w:rsidR="00117AA1" w:rsidRPr="00CF2C34">
        <w:rPr>
          <w:rFonts w:ascii="Georgia" w:hAnsi="Georgia" w:cs="Arial"/>
          <w:sz w:val="24"/>
          <w:szCs w:val="24"/>
        </w:rPr>
        <w:t xml:space="preserve"> los respectivos roles complementándose entre ellos. El Proyecto habla de un </w:t>
      </w:r>
      <w:r w:rsidR="006D5B19" w:rsidRPr="00CF2C34">
        <w:rPr>
          <w:rFonts w:ascii="Georgia" w:hAnsi="Georgia" w:cs="Arial"/>
          <w:sz w:val="24"/>
          <w:szCs w:val="24"/>
        </w:rPr>
        <w:t>P</w:t>
      </w:r>
      <w:r w:rsidR="00117AA1" w:rsidRPr="00CF2C34">
        <w:rPr>
          <w:rFonts w:ascii="Georgia" w:hAnsi="Georgia" w:cs="Arial"/>
          <w:sz w:val="24"/>
          <w:szCs w:val="24"/>
        </w:rPr>
        <w:t xml:space="preserve">rograma </w:t>
      </w:r>
      <w:r w:rsidR="006D5B19" w:rsidRPr="00CF2C34">
        <w:rPr>
          <w:rFonts w:ascii="Georgia" w:hAnsi="Georgia" w:cs="Arial"/>
          <w:sz w:val="24"/>
          <w:szCs w:val="24"/>
        </w:rPr>
        <w:t>N</w:t>
      </w:r>
      <w:r w:rsidR="00117AA1" w:rsidRPr="00CF2C34">
        <w:rPr>
          <w:rFonts w:ascii="Georgia" w:hAnsi="Georgia" w:cs="Arial"/>
          <w:sz w:val="24"/>
          <w:szCs w:val="24"/>
        </w:rPr>
        <w:t xml:space="preserve">acional de </w:t>
      </w:r>
      <w:r w:rsidR="006D5B19" w:rsidRPr="00CF2C34">
        <w:rPr>
          <w:rFonts w:ascii="Georgia" w:hAnsi="Georgia" w:cs="Arial"/>
          <w:sz w:val="24"/>
          <w:szCs w:val="24"/>
        </w:rPr>
        <w:t>E</w:t>
      </w:r>
      <w:r w:rsidR="00117AA1" w:rsidRPr="00CF2C34">
        <w:rPr>
          <w:rFonts w:ascii="Georgia" w:hAnsi="Georgia" w:cs="Arial"/>
          <w:sz w:val="24"/>
          <w:szCs w:val="24"/>
        </w:rPr>
        <w:t xml:space="preserve">tiquetado, en el que entran </w:t>
      </w:r>
      <w:r w:rsidR="00CF4CB3" w:rsidRPr="00CF2C34">
        <w:rPr>
          <w:rFonts w:ascii="Georgia" w:hAnsi="Georgia" w:cs="Arial"/>
          <w:sz w:val="24"/>
          <w:szCs w:val="24"/>
        </w:rPr>
        <w:t>electrodomésticos</w:t>
      </w:r>
      <w:r w:rsidR="00117AA1" w:rsidRPr="00CF2C34">
        <w:rPr>
          <w:rFonts w:ascii="Georgia" w:hAnsi="Georgia" w:cs="Arial"/>
          <w:sz w:val="24"/>
          <w:szCs w:val="24"/>
        </w:rPr>
        <w:t xml:space="preserve">, viviendas, </w:t>
      </w:r>
      <w:r w:rsidR="006D5B19" w:rsidRPr="00CF2C34">
        <w:rPr>
          <w:rFonts w:ascii="Georgia" w:hAnsi="Georgia" w:cs="Arial"/>
          <w:sz w:val="24"/>
          <w:szCs w:val="24"/>
        </w:rPr>
        <w:t xml:space="preserve">aspectos como </w:t>
      </w:r>
      <w:r w:rsidR="00CF4CB3" w:rsidRPr="00CF2C34">
        <w:rPr>
          <w:rFonts w:ascii="Georgia" w:hAnsi="Georgia" w:cs="Arial"/>
          <w:sz w:val="24"/>
          <w:szCs w:val="24"/>
        </w:rPr>
        <w:t>iluminación</w:t>
      </w:r>
      <w:r w:rsidR="00117AA1" w:rsidRPr="00CF2C34">
        <w:rPr>
          <w:rFonts w:ascii="Georgia" w:hAnsi="Georgia" w:cs="Arial"/>
          <w:sz w:val="24"/>
          <w:szCs w:val="24"/>
        </w:rPr>
        <w:t>, etc.</w:t>
      </w:r>
    </w:p>
    <w:p w:rsidR="00117AA1" w:rsidRPr="00CF2C34" w:rsidRDefault="00117AA1" w:rsidP="00CF4CB3">
      <w:pPr>
        <w:jc w:val="both"/>
        <w:rPr>
          <w:rFonts w:ascii="Georgia" w:hAnsi="Georgia" w:cs="Arial"/>
          <w:i/>
          <w:sz w:val="24"/>
          <w:szCs w:val="24"/>
        </w:rPr>
      </w:pPr>
      <w:r w:rsidRPr="00CF2C34">
        <w:rPr>
          <w:rFonts w:ascii="Georgia" w:hAnsi="Georgia" w:cs="Arial"/>
          <w:i/>
          <w:sz w:val="24"/>
          <w:szCs w:val="24"/>
        </w:rPr>
        <w:t>Calsiano consulta</w:t>
      </w:r>
      <w:r w:rsidR="00F25F3E" w:rsidRPr="00CF2C34">
        <w:rPr>
          <w:rFonts w:ascii="Georgia" w:hAnsi="Georgia" w:cs="Arial"/>
          <w:i/>
          <w:sz w:val="24"/>
          <w:szCs w:val="24"/>
        </w:rPr>
        <w:t>,</w:t>
      </w:r>
      <w:r w:rsidRPr="00CF2C34">
        <w:rPr>
          <w:rFonts w:ascii="Georgia" w:hAnsi="Georgia" w:cs="Arial"/>
          <w:i/>
          <w:sz w:val="24"/>
          <w:szCs w:val="24"/>
        </w:rPr>
        <w:t xml:space="preserve"> si </w:t>
      </w:r>
      <w:r w:rsidR="00CF4CB3" w:rsidRPr="00CF2C34">
        <w:rPr>
          <w:rFonts w:ascii="Georgia" w:hAnsi="Georgia" w:cs="Arial"/>
          <w:i/>
          <w:sz w:val="24"/>
          <w:szCs w:val="24"/>
        </w:rPr>
        <w:t>está</w:t>
      </w:r>
      <w:r w:rsidR="006D5B19" w:rsidRPr="00CF2C34">
        <w:rPr>
          <w:rFonts w:ascii="Georgia" w:hAnsi="Georgia" w:cs="Arial"/>
          <w:i/>
          <w:sz w:val="24"/>
          <w:szCs w:val="24"/>
        </w:rPr>
        <w:t xml:space="preserve"> </w:t>
      </w:r>
      <w:r w:rsidRPr="00CF2C34">
        <w:rPr>
          <w:rFonts w:ascii="Georgia" w:hAnsi="Georgia" w:cs="Arial"/>
          <w:i/>
          <w:sz w:val="24"/>
          <w:szCs w:val="24"/>
        </w:rPr>
        <w:t>prev</w:t>
      </w:r>
      <w:r w:rsidR="006D5B19" w:rsidRPr="00CF2C34">
        <w:rPr>
          <w:rFonts w:ascii="Georgia" w:hAnsi="Georgia" w:cs="Arial"/>
          <w:i/>
          <w:sz w:val="24"/>
          <w:szCs w:val="24"/>
        </w:rPr>
        <w:t xml:space="preserve">ista </w:t>
      </w:r>
      <w:r w:rsidRPr="00CF2C34">
        <w:rPr>
          <w:rFonts w:ascii="Georgia" w:hAnsi="Georgia" w:cs="Arial"/>
          <w:i/>
          <w:sz w:val="24"/>
          <w:szCs w:val="24"/>
        </w:rPr>
        <w:t>la creación de una Agencia</w:t>
      </w:r>
      <w:r w:rsidR="006D5B19" w:rsidRPr="00CF2C34">
        <w:rPr>
          <w:rFonts w:ascii="Georgia" w:hAnsi="Georgia" w:cs="Arial"/>
          <w:i/>
          <w:sz w:val="24"/>
          <w:szCs w:val="24"/>
        </w:rPr>
        <w:t>, puesto que</w:t>
      </w:r>
      <w:r w:rsidR="00E9576C" w:rsidRPr="00CF2C34">
        <w:rPr>
          <w:rFonts w:ascii="Georgia" w:hAnsi="Georgia" w:cs="Arial"/>
          <w:i/>
          <w:sz w:val="24"/>
          <w:szCs w:val="24"/>
        </w:rPr>
        <w:t>,</w:t>
      </w:r>
      <w:r w:rsidR="006D5B19" w:rsidRPr="00CF2C34">
        <w:rPr>
          <w:rFonts w:ascii="Georgia" w:hAnsi="Georgia" w:cs="Arial"/>
          <w:i/>
          <w:sz w:val="24"/>
          <w:szCs w:val="24"/>
        </w:rPr>
        <w:t xml:space="preserve"> primero </w:t>
      </w:r>
      <w:r w:rsidR="002E4502" w:rsidRPr="00CF2C34">
        <w:rPr>
          <w:rFonts w:ascii="Georgia" w:hAnsi="Georgia" w:cs="Arial"/>
          <w:i/>
          <w:sz w:val="24"/>
          <w:szCs w:val="24"/>
        </w:rPr>
        <w:t xml:space="preserve">se debería tener </w:t>
      </w:r>
      <w:r w:rsidR="006D5B19" w:rsidRPr="00CF2C34">
        <w:rPr>
          <w:rFonts w:ascii="Georgia" w:hAnsi="Georgia" w:cs="Arial"/>
          <w:i/>
          <w:sz w:val="24"/>
          <w:szCs w:val="24"/>
        </w:rPr>
        <w:t xml:space="preserve">un marco normativo, segundo deberá ser respetado, tercero deberá tener continuidad en el tiempo, por lo que alguien deberá verificar si las metas previstas se cumplen </w:t>
      </w:r>
      <w:r w:rsidR="002E4502" w:rsidRPr="00CF2C34">
        <w:rPr>
          <w:rFonts w:ascii="Georgia" w:hAnsi="Georgia" w:cs="Arial"/>
          <w:i/>
          <w:sz w:val="24"/>
          <w:szCs w:val="24"/>
        </w:rPr>
        <w:t xml:space="preserve">en el tiempo, por ello la pregunta, respecto a que si dentro del marco de la ley, ¿se contempla la creación de algún tipo de Agencia de control y seguimiento? </w:t>
      </w:r>
    </w:p>
    <w:p w:rsidR="00AE468F" w:rsidRPr="00CF2C34" w:rsidRDefault="00CF4CB3" w:rsidP="00CF4CB3">
      <w:pPr>
        <w:jc w:val="both"/>
        <w:rPr>
          <w:rFonts w:ascii="Georgia" w:hAnsi="Georgia" w:cs="Arial"/>
          <w:sz w:val="24"/>
          <w:szCs w:val="24"/>
        </w:rPr>
      </w:pPr>
      <w:r w:rsidRPr="00CF2C34">
        <w:rPr>
          <w:rFonts w:ascii="Georgia" w:hAnsi="Georgia" w:cs="Arial"/>
          <w:sz w:val="24"/>
          <w:szCs w:val="24"/>
        </w:rPr>
        <w:t>Está</w:t>
      </w:r>
      <w:r w:rsidR="002E4502" w:rsidRPr="00CF2C34">
        <w:rPr>
          <w:rFonts w:ascii="Georgia" w:hAnsi="Georgia" w:cs="Arial"/>
          <w:sz w:val="24"/>
          <w:szCs w:val="24"/>
        </w:rPr>
        <w:t xml:space="preserve"> contemplada la creación de una Agencia, en realidad veníamos trabajando en un </w:t>
      </w:r>
      <w:r w:rsidR="00885EF8" w:rsidRPr="00CF2C34">
        <w:rPr>
          <w:rFonts w:ascii="Georgia" w:hAnsi="Georgia" w:cs="Arial"/>
          <w:sz w:val="24"/>
          <w:szCs w:val="24"/>
        </w:rPr>
        <w:t>C</w:t>
      </w:r>
      <w:r w:rsidR="002E4502" w:rsidRPr="00CF2C34">
        <w:rPr>
          <w:rFonts w:ascii="Georgia" w:hAnsi="Georgia" w:cs="Arial"/>
          <w:sz w:val="24"/>
          <w:szCs w:val="24"/>
        </w:rPr>
        <w:t>entro hace varios años</w:t>
      </w:r>
      <w:r w:rsidR="00885EF8" w:rsidRPr="00CF2C34">
        <w:rPr>
          <w:rFonts w:ascii="Georgia" w:hAnsi="Georgia" w:cs="Arial"/>
          <w:sz w:val="24"/>
          <w:szCs w:val="24"/>
        </w:rPr>
        <w:t>,</w:t>
      </w:r>
      <w:r w:rsidR="002E4502" w:rsidRPr="00CF2C34">
        <w:rPr>
          <w:rFonts w:ascii="Georgia" w:hAnsi="Georgia" w:cs="Arial"/>
          <w:sz w:val="24"/>
          <w:szCs w:val="24"/>
        </w:rPr>
        <w:t xml:space="preserve"> </w:t>
      </w:r>
      <w:r w:rsidR="00885EF8" w:rsidRPr="00CF2C34">
        <w:rPr>
          <w:rFonts w:ascii="Georgia" w:hAnsi="Georgia" w:cs="Arial"/>
          <w:sz w:val="24"/>
          <w:szCs w:val="24"/>
        </w:rPr>
        <w:t xml:space="preserve">se iba a sacar por decreto y al final se </w:t>
      </w:r>
      <w:r w:rsidRPr="00CF2C34">
        <w:rPr>
          <w:rFonts w:ascii="Georgia" w:hAnsi="Georgia" w:cs="Arial"/>
          <w:sz w:val="24"/>
          <w:szCs w:val="24"/>
        </w:rPr>
        <w:t>decidió</w:t>
      </w:r>
      <w:r w:rsidR="00885EF8" w:rsidRPr="00CF2C34">
        <w:rPr>
          <w:rFonts w:ascii="Georgia" w:hAnsi="Georgia" w:cs="Arial"/>
          <w:sz w:val="24"/>
          <w:szCs w:val="24"/>
        </w:rPr>
        <w:t xml:space="preserve"> darle otra </w:t>
      </w:r>
      <w:r w:rsidR="00885EF8" w:rsidRPr="00CF2C34">
        <w:rPr>
          <w:rFonts w:ascii="Georgia" w:hAnsi="Georgia" w:cs="Arial"/>
          <w:sz w:val="24"/>
          <w:szCs w:val="24"/>
        </w:rPr>
        <w:lastRenderedPageBreak/>
        <w:t xml:space="preserve">dinámica, en donde la idea es crear un </w:t>
      </w:r>
      <w:r w:rsidR="00E9576C" w:rsidRPr="00CF2C34">
        <w:rPr>
          <w:rFonts w:ascii="Georgia" w:hAnsi="Georgia" w:cs="Arial"/>
          <w:sz w:val="24"/>
          <w:szCs w:val="24"/>
        </w:rPr>
        <w:t>C</w:t>
      </w:r>
      <w:r w:rsidR="00885EF8" w:rsidRPr="00CF2C34">
        <w:rPr>
          <w:rFonts w:ascii="Georgia" w:hAnsi="Georgia" w:cs="Arial"/>
          <w:sz w:val="24"/>
          <w:szCs w:val="24"/>
        </w:rPr>
        <w:t>entro que sea el ejecutor</w:t>
      </w:r>
      <w:r w:rsidR="00E9576C" w:rsidRPr="00CF2C34">
        <w:rPr>
          <w:rFonts w:ascii="Georgia" w:hAnsi="Georgia" w:cs="Arial"/>
          <w:sz w:val="24"/>
          <w:szCs w:val="24"/>
        </w:rPr>
        <w:t>,</w:t>
      </w:r>
      <w:r w:rsidR="00885EF8" w:rsidRPr="00CF2C34">
        <w:rPr>
          <w:rFonts w:ascii="Georgia" w:hAnsi="Georgia" w:cs="Arial"/>
          <w:sz w:val="24"/>
          <w:szCs w:val="24"/>
        </w:rPr>
        <w:t xml:space="preserve"> puesto que por lo visto durante estos años, el estado para ejecutar programas</w:t>
      </w:r>
      <w:r w:rsidR="00E9576C" w:rsidRPr="00CF2C34">
        <w:rPr>
          <w:rFonts w:ascii="Georgia" w:hAnsi="Georgia" w:cs="Arial"/>
          <w:sz w:val="24"/>
          <w:szCs w:val="24"/>
        </w:rPr>
        <w:t>,</w:t>
      </w:r>
      <w:r w:rsidR="00885EF8" w:rsidRPr="00CF2C34">
        <w:rPr>
          <w:rFonts w:ascii="Georgia" w:hAnsi="Georgia" w:cs="Arial"/>
          <w:sz w:val="24"/>
          <w:szCs w:val="24"/>
        </w:rPr>
        <w:t xml:space="preserve"> es muy ineficiente, no tiene la elasticidad para poder hacerlo, no porque el estado argentino sea distinto a otro, sino porque en eficiencia energética</w:t>
      </w:r>
      <w:r w:rsidR="008A3DAF" w:rsidRPr="00CF2C34">
        <w:rPr>
          <w:rFonts w:ascii="Georgia" w:hAnsi="Georgia" w:cs="Arial"/>
          <w:sz w:val="24"/>
          <w:szCs w:val="24"/>
        </w:rPr>
        <w:t>, la mayor parte de</w:t>
      </w:r>
      <w:r w:rsidRPr="00CF2C34">
        <w:rPr>
          <w:rFonts w:ascii="Georgia" w:hAnsi="Georgia" w:cs="Arial"/>
          <w:sz w:val="24"/>
          <w:szCs w:val="24"/>
        </w:rPr>
        <w:t xml:space="preserve"> </w:t>
      </w:r>
      <w:r w:rsidR="008A3DAF" w:rsidRPr="00CF2C34">
        <w:rPr>
          <w:rFonts w:ascii="Georgia" w:hAnsi="Georgia" w:cs="Arial"/>
          <w:sz w:val="24"/>
          <w:szCs w:val="24"/>
        </w:rPr>
        <w:t>los países que han implementado programas exitosos en EE, lo hicieron mediante la creación de agencias, además desde el punto de vista de la eficiencia</w:t>
      </w:r>
      <w:r w:rsidR="00E9576C" w:rsidRPr="00CF2C34">
        <w:rPr>
          <w:rFonts w:ascii="Georgia" w:hAnsi="Georgia" w:cs="Arial"/>
          <w:sz w:val="24"/>
          <w:szCs w:val="24"/>
        </w:rPr>
        <w:t>,</w:t>
      </w:r>
      <w:r w:rsidR="008A3DAF" w:rsidRPr="00CF2C34">
        <w:rPr>
          <w:rFonts w:ascii="Georgia" w:hAnsi="Georgia" w:cs="Arial"/>
          <w:sz w:val="24"/>
          <w:szCs w:val="24"/>
        </w:rPr>
        <w:t xml:space="preserve"> hay ciertos aspectos, en los que el sector privado no es pr</w:t>
      </w:r>
      <w:r w:rsidR="00E9576C" w:rsidRPr="00CF2C34">
        <w:rPr>
          <w:rFonts w:ascii="Georgia" w:hAnsi="Georgia" w:cs="Arial"/>
          <w:sz w:val="24"/>
          <w:szCs w:val="24"/>
        </w:rPr>
        <w:t>á</w:t>
      </w:r>
      <w:r w:rsidR="008A3DAF" w:rsidRPr="00CF2C34">
        <w:rPr>
          <w:rFonts w:ascii="Georgia" w:hAnsi="Georgia" w:cs="Arial"/>
          <w:sz w:val="24"/>
          <w:szCs w:val="24"/>
        </w:rPr>
        <w:t>ctico en hacerlo, por eso se busca tener un Centro</w:t>
      </w:r>
      <w:r w:rsidR="0022400D" w:rsidRPr="00CF2C34">
        <w:rPr>
          <w:rFonts w:ascii="Georgia" w:hAnsi="Georgia" w:cs="Arial"/>
          <w:sz w:val="24"/>
          <w:szCs w:val="24"/>
        </w:rPr>
        <w:t xml:space="preserve">, articulado con el sector privado, por ello </w:t>
      </w:r>
      <w:r w:rsidR="00E9576C" w:rsidRPr="00CF2C34">
        <w:rPr>
          <w:rFonts w:ascii="Georgia" w:hAnsi="Georgia" w:cs="Arial"/>
          <w:sz w:val="24"/>
          <w:szCs w:val="24"/>
        </w:rPr>
        <w:t xml:space="preserve">se </w:t>
      </w:r>
      <w:r w:rsidRPr="00CF2C34">
        <w:rPr>
          <w:rFonts w:ascii="Georgia" w:hAnsi="Georgia" w:cs="Arial"/>
          <w:sz w:val="24"/>
          <w:szCs w:val="24"/>
        </w:rPr>
        <w:t>está</w:t>
      </w:r>
      <w:r w:rsidR="0022400D" w:rsidRPr="00CF2C34">
        <w:rPr>
          <w:rFonts w:ascii="Georgia" w:hAnsi="Georgia" w:cs="Arial"/>
          <w:sz w:val="24"/>
          <w:szCs w:val="24"/>
        </w:rPr>
        <w:t xml:space="preserve"> contemplado en la ley</w:t>
      </w:r>
      <w:r w:rsidR="00AE468F" w:rsidRPr="00CF2C34">
        <w:rPr>
          <w:rFonts w:ascii="Georgia" w:hAnsi="Georgia" w:cs="Arial"/>
          <w:sz w:val="24"/>
          <w:szCs w:val="24"/>
        </w:rPr>
        <w:t>,</w:t>
      </w:r>
      <w:r w:rsidR="0022400D" w:rsidRPr="00CF2C34">
        <w:rPr>
          <w:rFonts w:ascii="Georgia" w:hAnsi="Georgia" w:cs="Arial"/>
          <w:sz w:val="24"/>
          <w:szCs w:val="24"/>
        </w:rPr>
        <w:t xml:space="preserve"> donde también se suma </w:t>
      </w:r>
      <w:r w:rsidRPr="00CF2C34">
        <w:rPr>
          <w:rFonts w:ascii="Georgia" w:hAnsi="Georgia" w:cs="Arial"/>
          <w:sz w:val="24"/>
          <w:szCs w:val="24"/>
        </w:rPr>
        <w:t>tecnología</w:t>
      </w:r>
      <w:r w:rsidR="0022400D" w:rsidRPr="00CF2C34">
        <w:rPr>
          <w:rFonts w:ascii="Georgia" w:hAnsi="Georgia" w:cs="Arial"/>
          <w:sz w:val="24"/>
          <w:szCs w:val="24"/>
        </w:rPr>
        <w:t xml:space="preserve">, que es lo que se </w:t>
      </w:r>
      <w:r w:rsidRPr="00CF2C34">
        <w:rPr>
          <w:rFonts w:ascii="Georgia" w:hAnsi="Georgia" w:cs="Arial"/>
          <w:sz w:val="24"/>
          <w:szCs w:val="24"/>
        </w:rPr>
        <w:t>quería</w:t>
      </w:r>
      <w:r w:rsidR="0022400D" w:rsidRPr="00CF2C34">
        <w:rPr>
          <w:rFonts w:ascii="Georgia" w:hAnsi="Georgia" w:cs="Arial"/>
          <w:sz w:val="24"/>
          <w:szCs w:val="24"/>
        </w:rPr>
        <w:t xml:space="preserve"> hacer mediante lo que en un momento se </w:t>
      </w:r>
      <w:r w:rsidRPr="00CF2C34">
        <w:rPr>
          <w:rFonts w:ascii="Georgia" w:hAnsi="Georgia" w:cs="Arial"/>
          <w:sz w:val="24"/>
          <w:szCs w:val="24"/>
        </w:rPr>
        <w:t>denominó</w:t>
      </w:r>
      <w:r w:rsidR="0022400D" w:rsidRPr="00CF2C34">
        <w:rPr>
          <w:rFonts w:ascii="Georgia" w:hAnsi="Georgia" w:cs="Arial"/>
          <w:sz w:val="24"/>
          <w:szCs w:val="24"/>
        </w:rPr>
        <w:t xml:space="preserve"> el CNERE</w:t>
      </w:r>
      <w:r w:rsidR="00AE468F" w:rsidRPr="00CF2C34">
        <w:rPr>
          <w:rFonts w:ascii="Georgia" w:hAnsi="Georgia" w:cs="Arial"/>
          <w:sz w:val="24"/>
          <w:szCs w:val="24"/>
        </w:rPr>
        <w:t>E, Centro Nacional de ER y EE.</w:t>
      </w:r>
      <w:r w:rsidR="008A3DAF" w:rsidRPr="00CF2C34">
        <w:rPr>
          <w:rFonts w:ascii="Georgia" w:hAnsi="Georgia" w:cs="Arial"/>
          <w:sz w:val="24"/>
          <w:szCs w:val="24"/>
        </w:rPr>
        <w:t xml:space="preserve">  </w:t>
      </w:r>
    </w:p>
    <w:p w:rsidR="00620782" w:rsidRPr="00CF2C34" w:rsidRDefault="00AE468F" w:rsidP="00CF4CB3">
      <w:pPr>
        <w:jc w:val="both"/>
        <w:rPr>
          <w:rFonts w:ascii="Georgia" w:hAnsi="Georgia" w:cs="Arial"/>
          <w:sz w:val="24"/>
          <w:szCs w:val="24"/>
        </w:rPr>
      </w:pPr>
      <w:r w:rsidRPr="00CF2C34">
        <w:rPr>
          <w:rFonts w:ascii="Georgia" w:hAnsi="Georgia" w:cs="Arial"/>
          <w:sz w:val="24"/>
          <w:szCs w:val="24"/>
        </w:rPr>
        <w:t xml:space="preserve">Por </w:t>
      </w:r>
      <w:r w:rsidR="00CF4CB3" w:rsidRPr="00CF2C34">
        <w:rPr>
          <w:rFonts w:ascii="Georgia" w:hAnsi="Georgia" w:cs="Arial"/>
          <w:sz w:val="24"/>
          <w:szCs w:val="24"/>
        </w:rPr>
        <w:t>último</w:t>
      </w:r>
      <w:r w:rsidR="00620782" w:rsidRPr="00CF2C34">
        <w:rPr>
          <w:rFonts w:ascii="Georgia" w:hAnsi="Georgia" w:cs="Arial"/>
          <w:sz w:val="24"/>
          <w:szCs w:val="24"/>
        </w:rPr>
        <w:t>,</w:t>
      </w:r>
      <w:r w:rsidRPr="00CF2C34">
        <w:rPr>
          <w:rFonts w:ascii="Georgia" w:hAnsi="Georgia" w:cs="Arial"/>
          <w:sz w:val="24"/>
          <w:szCs w:val="24"/>
        </w:rPr>
        <w:t xml:space="preserve"> los </w:t>
      </w:r>
      <w:r w:rsidR="00620782" w:rsidRPr="00CF2C34">
        <w:rPr>
          <w:rFonts w:ascii="Georgia" w:hAnsi="Georgia" w:cs="Arial"/>
          <w:sz w:val="24"/>
          <w:szCs w:val="24"/>
        </w:rPr>
        <w:t xml:space="preserve">fabricantes y comercializadores de bienes, deberán informar sus niveles de consumo de energía, las </w:t>
      </w:r>
      <w:r w:rsidR="00CF4CB3" w:rsidRPr="00CF2C34">
        <w:rPr>
          <w:rFonts w:ascii="Georgia" w:hAnsi="Georgia" w:cs="Arial"/>
          <w:sz w:val="24"/>
          <w:szCs w:val="24"/>
        </w:rPr>
        <w:t>características</w:t>
      </w:r>
      <w:r w:rsidR="00620782" w:rsidRPr="00CF2C34">
        <w:rPr>
          <w:rFonts w:ascii="Georgia" w:hAnsi="Georgia" w:cs="Arial"/>
          <w:sz w:val="24"/>
          <w:szCs w:val="24"/>
        </w:rPr>
        <w:t xml:space="preserve"> tecnológicas de eficiencia y su cantidad de ventas, obviamente ello </w:t>
      </w:r>
      <w:r w:rsidR="00CF4CB3" w:rsidRPr="00CF2C34">
        <w:rPr>
          <w:rFonts w:ascii="Georgia" w:hAnsi="Georgia" w:cs="Arial"/>
          <w:sz w:val="24"/>
          <w:szCs w:val="24"/>
        </w:rPr>
        <w:t>más</w:t>
      </w:r>
      <w:r w:rsidR="00620782" w:rsidRPr="00CF2C34">
        <w:rPr>
          <w:rFonts w:ascii="Georgia" w:hAnsi="Georgia" w:cs="Arial"/>
          <w:sz w:val="24"/>
          <w:szCs w:val="24"/>
        </w:rPr>
        <w:t xml:space="preserve"> ligado a la eficiencia de lo que son componentes, etc.</w:t>
      </w:r>
    </w:p>
    <w:p w:rsidR="009A0DE6" w:rsidRPr="00CF2C34" w:rsidRDefault="009A0DE6" w:rsidP="00CF4CB3">
      <w:pPr>
        <w:jc w:val="both"/>
        <w:rPr>
          <w:rFonts w:ascii="Georgia" w:hAnsi="Georgia" w:cs="Arial"/>
          <w:sz w:val="24"/>
          <w:szCs w:val="24"/>
        </w:rPr>
      </w:pPr>
      <w:r w:rsidRPr="00CF2C34">
        <w:rPr>
          <w:rFonts w:ascii="Georgia" w:hAnsi="Georgia" w:cs="Arial"/>
          <w:sz w:val="24"/>
          <w:szCs w:val="24"/>
        </w:rPr>
        <w:t>Otras medidas son:</w:t>
      </w:r>
    </w:p>
    <w:p w:rsidR="00B1794A" w:rsidRPr="00CF2C34" w:rsidRDefault="009A0DE6" w:rsidP="00CF4CB3">
      <w:pPr>
        <w:jc w:val="both"/>
        <w:rPr>
          <w:rFonts w:ascii="Georgia" w:hAnsi="Georgia" w:cs="Arial"/>
          <w:sz w:val="24"/>
          <w:szCs w:val="24"/>
        </w:rPr>
      </w:pPr>
      <w:r w:rsidRPr="00CF2C34">
        <w:rPr>
          <w:rFonts w:ascii="Georgia" w:hAnsi="Georgia" w:cs="Arial"/>
          <w:sz w:val="24"/>
          <w:szCs w:val="24"/>
        </w:rPr>
        <w:t xml:space="preserve">La creación de un Registro de </w:t>
      </w:r>
      <w:r w:rsidR="00620782" w:rsidRPr="00CF2C34">
        <w:rPr>
          <w:rFonts w:ascii="Georgia" w:hAnsi="Georgia" w:cs="Arial"/>
          <w:sz w:val="24"/>
          <w:szCs w:val="24"/>
        </w:rPr>
        <w:t>ESCO</w:t>
      </w:r>
      <w:r w:rsidRPr="00CF2C34">
        <w:rPr>
          <w:rFonts w:ascii="Georgia" w:hAnsi="Georgia" w:cs="Arial"/>
          <w:sz w:val="24"/>
          <w:szCs w:val="24"/>
        </w:rPr>
        <w:t>, desarrollo de un marco regulatorio</w:t>
      </w:r>
      <w:r w:rsidR="00E9576C" w:rsidRPr="00CF2C34">
        <w:rPr>
          <w:rFonts w:ascii="Georgia" w:hAnsi="Georgia" w:cs="Arial"/>
          <w:sz w:val="24"/>
          <w:szCs w:val="24"/>
        </w:rPr>
        <w:t>,</w:t>
      </w:r>
      <w:r w:rsidRPr="00CF2C34">
        <w:rPr>
          <w:rFonts w:ascii="Georgia" w:hAnsi="Georgia" w:cs="Arial"/>
          <w:sz w:val="24"/>
          <w:szCs w:val="24"/>
        </w:rPr>
        <w:t xml:space="preserve"> que facilite la realización de los contratos por desempeño, lo que es propio de las empresas de servicios de </w:t>
      </w:r>
      <w:r w:rsidR="00CF4CB3" w:rsidRPr="00CF2C34">
        <w:rPr>
          <w:rFonts w:ascii="Georgia" w:hAnsi="Georgia" w:cs="Arial"/>
          <w:sz w:val="24"/>
          <w:szCs w:val="24"/>
        </w:rPr>
        <w:t>energía</w:t>
      </w:r>
      <w:r w:rsidRPr="00CF2C34">
        <w:rPr>
          <w:rFonts w:ascii="Georgia" w:hAnsi="Georgia" w:cs="Arial"/>
          <w:sz w:val="24"/>
          <w:szCs w:val="24"/>
        </w:rPr>
        <w:t xml:space="preserve"> </w:t>
      </w:r>
      <w:r w:rsidR="00B1794A" w:rsidRPr="00CF2C34">
        <w:rPr>
          <w:rFonts w:ascii="Georgia" w:hAnsi="Georgia" w:cs="Arial"/>
          <w:sz w:val="24"/>
          <w:szCs w:val="24"/>
        </w:rPr>
        <w:t>y un tema central</w:t>
      </w:r>
      <w:r w:rsidR="00E9576C" w:rsidRPr="00CF2C34">
        <w:rPr>
          <w:rFonts w:ascii="Georgia" w:hAnsi="Georgia" w:cs="Arial"/>
          <w:sz w:val="24"/>
          <w:szCs w:val="24"/>
        </w:rPr>
        <w:t>,</w:t>
      </w:r>
      <w:r w:rsidR="00B1794A" w:rsidRPr="00CF2C34">
        <w:rPr>
          <w:rFonts w:ascii="Georgia" w:hAnsi="Georgia" w:cs="Arial"/>
          <w:sz w:val="24"/>
          <w:szCs w:val="24"/>
        </w:rPr>
        <w:t xml:space="preserve"> es buscar un esquema que permita la implementación de garantías y facilidades financieras.</w:t>
      </w:r>
    </w:p>
    <w:p w:rsidR="00736095" w:rsidRPr="00CF2C34" w:rsidRDefault="00B1794A" w:rsidP="00CF4CB3">
      <w:pPr>
        <w:jc w:val="both"/>
        <w:rPr>
          <w:rFonts w:ascii="Georgia" w:hAnsi="Georgia" w:cs="Arial"/>
          <w:sz w:val="24"/>
          <w:szCs w:val="24"/>
        </w:rPr>
      </w:pPr>
      <w:r w:rsidRPr="00CF2C34">
        <w:rPr>
          <w:rFonts w:ascii="Georgia" w:hAnsi="Georgia" w:cs="Arial"/>
          <w:sz w:val="24"/>
          <w:szCs w:val="24"/>
        </w:rPr>
        <w:t>Otro tema importante es la Cogeneración</w:t>
      </w:r>
      <w:r w:rsidR="00E9576C" w:rsidRPr="00CF2C34">
        <w:rPr>
          <w:rFonts w:ascii="Georgia" w:hAnsi="Georgia" w:cs="Arial"/>
          <w:sz w:val="24"/>
          <w:szCs w:val="24"/>
        </w:rPr>
        <w:t>,</w:t>
      </w:r>
      <w:r w:rsidRPr="00CF2C34">
        <w:rPr>
          <w:rFonts w:ascii="Georgia" w:hAnsi="Georgia" w:cs="Arial"/>
          <w:sz w:val="24"/>
          <w:szCs w:val="24"/>
        </w:rPr>
        <w:t xml:space="preserve"> por lo que la idea es habilitar dentro de la GD la posibilidad de que exista la cogeneración</w:t>
      </w:r>
      <w:r w:rsidR="00E9576C" w:rsidRPr="00CF2C34">
        <w:rPr>
          <w:rFonts w:ascii="Georgia" w:hAnsi="Georgia" w:cs="Arial"/>
          <w:sz w:val="24"/>
          <w:szCs w:val="24"/>
        </w:rPr>
        <w:t>,</w:t>
      </w:r>
      <w:r w:rsidRPr="00CF2C34">
        <w:rPr>
          <w:rFonts w:ascii="Georgia" w:hAnsi="Georgia" w:cs="Arial"/>
          <w:sz w:val="24"/>
          <w:szCs w:val="24"/>
        </w:rPr>
        <w:t xml:space="preserve"> es decir que aquellos usuarios que estén conectados al sistema de distribución l</w:t>
      </w:r>
      <w:r w:rsidR="00E9576C" w:rsidRPr="00CF2C34">
        <w:rPr>
          <w:rFonts w:ascii="Georgia" w:hAnsi="Georgia" w:cs="Arial"/>
          <w:sz w:val="24"/>
          <w:szCs w:val="24"/>
        </w:rPr>
        <w:t>a</w:t>
      </w:r>
      <w:r w:rsidRPr="00CF2C34">
        <w:rPr>
          <w:rFonts w:ascii="Georgia" w:hAnsi="Georgia" w:cs="Arial"/>
          <w:sz w:val="24"/>
          <w:szCs w:val="24"/>
        </w:rPr>
        <w:t xml:space="preserve"> puedan hacer, dado que entendemos que la Cogeneración</w:t>
      </w:r>
      <w:r w:rsidR="00E9576C" w:rsidRPr="00CF2C34">
        <w:rPr>
          <w:rFonts w:ascii="Georgia" w:hAnsi="Georgia" w:cs="Arial"/>
          <w:sz w:val="24"/>
          <w:szCs w:val="24"/>
        </w:rPr>
        <w:t>,</w:t>
      </w:r>
      <w:r w:rsidRPr="00CF2C34">
        <w:rPr>
          <w:rFonts w:ascii="Georgia" w:hAnsi="Georgia" w:cs="Arial"/>
          <w:sz w:val="24"/>
          <w:szCs w:val="24"/>
        </w:rPr>
        <w:t xml:space="preserve"> como tal</w:t>
      </w:r>
      <w:r w:rsidR="00736095" w:rsidRPr="00CF2C34">
        <w:rPr>
          <w:rFonts w:ascii="Georgia" w:hAnsi="Georgia" w:cs="Arial"/>
          <w:sz w:val="24"/>
          <w:szCs w:val="24"/>
        </w:rPr>
        <w:t>,</w:t>
      </w:r>
      <w:r w:rsidRPr="00CF2C34">
        <w:rPr>
          <w:rFonts w:ascii="Georgia" w:hAnsi="Georgia" w:cs="Arial"/>
          <w:sz w:val="24"/>
          <w:szCs w:val="24"/>
        </w:rPr>
        <w:t xml:space="preserve"> en grandes centrales </w:t>
      </w:r>
      <w:r w:rsidR="00736095" w:rsidRPr="00CF2C34">
        <w:rPr>
          <w:rFonts w:ascii="Georgia" w:hAnsi="Georgia" w:cs="Arial"/>
          <w:sz w:val="24"/>
          <w:szCs w:val="24"/>
        </w:rPr>
        <w:t>es un tema de regulación del MEM</w:t>
      </w:r>
      <w:r w:rsidR="00E9576C" w:rsidRPr="00CF2C34">
        <w:rPr>
          <w:rFonts w:ascii="Georgia" w:hAnsi="Georgia" w:cs="Arial"/>
          <w:sz w:val="24"/>
          <w:szCs w:val="24"/>
        </w:rPr>
        <w:t>,</w:t>
      </w:r>
      <w:r w:rsidR="00736095" w:rsidRPr="00CF2C34">
        <w:rPr>
          <w:rFonts w:ascii="Georgia" w:hAnsi="Georgia" w:cs="Arial"/>
          <w:sz w:val="24"/>
          <w:szCs w:val="24"/>
        </w:rPr>
        <w:t xml:space="preserve"> ya que tiene el marco regulatorio como para hacerlo, lo que </w:t>
      </w:r>
      <w:r w:rsidR="00E9576C" w:rsidRPr="00CF2C34">
        <w:rPr>
          <w:rFonts w:ascii="Georgia" w:hAnsi="Georgia" w:cs="Arial"/>
          <w:sz w:val="24"/>
          <w:szCs w:val="24"/>
        </w:rPr>
        <w:t xml:space="preserve">se </w:t>
      </w:r>
      <w:r w:rsidR="00736095" w:rsidRPr="00CF2C34">
        <w:rPr>
          <w:rFonts w:ascii="Georgia" w:hAnsi="Georgia" w:cs="Arial"/>
          <w:sz w:val="24"/>
          <w:szCs w:val="24"/>
        </w:rPr>
        <w:t>debe hacer es implementarlo, por ello entendíamos que no se necesitaba regulación, lo necesario es normalización.</w:t>
      </w:r>
    </w:p>
    <w:p w:rsidR="00736095" w:rsidRPr="00CF2C34" w:rsidRDefault="00736095" w:rsidP="00CF4CB3">
      <w:pPr>
        <w:jc w:val="both"/>
        <w:rPr>
          <w:rFonts w:ascii="Georgia" w:hAnsi="Georgia" w:cs="Arial"/>
          <w:sz w:val="24"/>
          <w:szCs w:val="24"/>
        </w:rPr>
      </w:pPr>
      <w:r w:rsidRPr="00CF2C34">
        <w:rPr>
          <w:rFonts w:ascii="Georgia" w:hAnsi="Georgia" w:cs="Arial"/>
          <w:sz w:val="24"/>
          <w:szCs w:val="24"/>
        </w:rPr>
        <w:t xml:space="preserve">Hay que buscar instrumentos para generar </w:t>
      </w:r>
      <w:r w:rsidR="00CF4CB3" w:rsidRPr="00CF2C34">
        <w:rPr>
          <w:rFonts w:ascii="Georgia" w:hAnsi="Georgia" w:cs="Arial"/>
          <w:sz w:val="24"/>
          <w:szCs w:val="24"/>
        </w:rPr>
        <w:t>auditorías</w:t>
      </w:r>
      <w:r w:rsidRPr="00CF2C34">
        <w:rPr>
          <w:rFonts w:ascii="Georgia" w:hAnsi="Georgia" w:cs="Arial"/>
          <w:sz w:val="24"/>
          <w:szCs w:val="24"/>
        </w:rPr>
        <w:t xml:space="preserve"> energéticas, vemos que entender el tema del consumo energético</w:t>
      </w:r>
      <w:r w:rsidR="00E9576C" w:rsidRPr="00CF2C34">
        <w:rPr>
          <w:rFonts w:ascii="Georgia" w:hAnsi="Georgia" w:cs="Arial"/>
          <w:sz w:val="24"/>
          <w:szCs w:val="24"/>
        </w:rPr>
        <w:t>,</w:t>
      </w:r>
      <w:r w:rsidRPr="00CF2C34">
        <w:rPr>
          <w:rFonts w:ascii="Georgia" w:hAnsi="Georgia" w:cs="Arial"/>
          <w:sz w:val="24"/>
          <w:szCs w:val="24"/>
        </w:rPr>
        <w:t xml:space="preserve"> despierta l</w:t>
      </w:r>
      <w:r w:rsidR="00E9576C" w:rsidRPr="00CF2C34">
        <w:rPr>
          <w:rFonts w:ascii="Georgia" w:hAnsi="Georgia" w:cs="Arial"/>
          <w:sz w:val="24"/>
          <w:szCs w:val="24"/>
        </w:rPr>
        <w:t>a</w:t>
      </w:r>
      <w:r w:rsidRPr="00CF2C34">
        <w:rPr>
          <w:rFonts w:ascii="Georgia" w:hAnsi="Georgia" w:cs="Arial"/>
          <w:sz w:val="24"/>
          <w:szCs w:val="24"/>
        </w:rPr>
        <w:t xml:space="preserve"> eficiencia energética.</w:t>
      </w:r>
    </w:p>
    <w:p w:rsidR="00736095" w:rsidRPr="00CF2C34" w:rsidRDefault="00736095" w:rsidP="00CF4CB3">
      <w:pPr>
        <w:jc w:val="both"/>
        <w:rPr>
          <w:rFonts w:ascii="Georgia" w:hAnsi="Georgia" w:cs="Arial"/>
          <w:sz w:val="24"/>
          <w:szCs w:val="24"/>
        </w:rPr>
      </w:pPr>
      <w:r w:rsidRPr="00CF2C34">
        <w:rPr>
          <w:rFonts w:ascii="Georgia" w:hAnsi="Georgia" w:cs="Arial"/>
          <w:sz w:val="24"/>
          <w:szCs w:val="24"/>
        </w:rPr>
        <w:t xml:space="preserve">Finalmente un Fondo </w:t>
      </w:r>
      <w:r w:rsidR="00CF4CB3" w:rsidRPr="00CF2C34">
        <w:rPr>
          <w:rFonts w:ascii="Georgia" w:hAnsi="Georgia" w:cs="Arial"/>
          <w:sz w:val="24"/>
          <w:szCs w:val="24"/>
        </w:rPr>
        <w:t>fiduciario</w:t>
      </w:r>
      <w:r w:rsidRPr="00CF2C34">
        <w:rPr>
          <w:rFonts w:ascii="Georgia" w:hAnsi="Georgia" w:cs="Arial"/>
          <w:sz w:val="24"/>
          <w:szCs w:val="24"/>
        </w:rPr>
        <w:t xml:space="preserve">, que </w:t>
      </w:r>
      <w:r w:rsidR="00CF4CB3" w:rsidRPr="00CF2C34">
        <w:rPr>
          <w:rFonts w:ascii="Georgia" w:hAnsi="Georgia" w:cs="Arial"/>
          <w:sz w:val="24"/>
          <w:szCs w:val="24"/>
        </w:rPr>
        <w:t>sería</w:t>
      </w:r>
      <w:r w:rsidRPr="00CF2C34">
        <w:rPr>
          <w:rFonts w:ascii="Georgia" w:hAnsi="Georgia" w:cs="Arial"/>
          <w:sz w:val="24"/>
          <w:szCs w:val="24"/>
        </w:rPr>
        <w:t xml:space="preserve"> lo mismo que el FODIS, utilizado para EE.</w:t>
      </w:r>
    </w:p>
    <w:p w:rsidR="009960EF" w:rsidRPr="00CF2C34" w:rsidRDefault="00736095" w:rsidP="00CF4CB3">
      <w:pPr>
        <w:jc w:val="both"/>
        <w:rPr>
          <w:rFonts w:ascii="Georgia" w:hAnsi="Georgia" w:cs="Arial"/>
          <w:i/>
          <w:sz w:val="24"/>
          <w:szCs w:val="24"/>
        </w:rPr>
      </w:pPr>
      <w:r w:rsidRPr="00CF2C34">
        <w:rPr>
          <w:rFonts w:ascii="Georgia" w:hAnsi="Georgia" w:cs="Arial"/>
          <w:i/>
          <w:sz w:val="24"/>
          <w:szCs w:val="24"/>
        </w:rPr>
        <w:t>Respecto al Proyecto de ley se consulta si es posible tenerlo</w:t>
      </w:r>
      <w:r w:rsidR="009960EF" w:rsidRPr="00CF2C34">
        <w:rPr>
          <w:rFonts w:ascii="Georgia" w:hAnsi="Georgia" w:cs="Arial"/>
          <w:i/>
          <w:sz w:val="24"/>
          <w:szCs w:val="24"/>
        </w:rPr>
        <w:t>.</w:t>
      </w:r>
    </w:p>
    <w:p w:rsidR="002A505D" w:rsidRPr="00CF2C34" w:rsidRDefault="009960EF" w:rsidP="00CF4CB3">
      <w:pPr>
        <w:jc w:val="both"/>
        <w:rPr>
          <w:rFonts w:ascii="Georgia" w:hAnsi="Georgia" w:cs="Arial"/>
          <w:sz w:val="24"/>
          <w:szCs w:val="24"/>
        </w:rPr>
      </w:pPr>
      <w:r w:rsidRPr="00CF2C34">
        <w:rPr>
          <w:rFonts w:ascii="Georgia" w:hAnsi="Georgia" w:cs="Arial"/>
          <w:sz w:val="24"/>
          <w:szCs w:val="24"/>
        </w:rPr>
        <w:t xml:space="preserve">Lo vinimos trabajando y las </w:t>
      </w:r>
      <w:r w:rsidR="00E9576C" w:rsidRPr="00CF2C34">
        <w:rPr>
          <w:rFonts w:ascii="Georgia" w:hAnsi="Georgia" w:cs="Arial"/>
          <w:sz w:val="24"/>
          <w:szCs w:val="24"/>
        </w:rPr>
        <w:t>ú</w:t>
      </w:r>
      <w:r w:rsidRPr="00CF2C34">
        <w:rPr>
          <w:rFonts w:ascii="Georgia" w:hAnsi="Georgia" w:cs="Arial"/>
          <w:sz w:val="24"/>
          <w:szCs w:val="24"/>
        </w:rPr>
        <w:t xml:space="preserve">ltimas semanas compartimos nuestras </w:t>
      </w:r>
      <w:r w:rsidR="00E9576C" w:rsidRPr="00CF2C34">
        <w:rPr>
          <w:rFonts w:ascii="Georgia" w:hAnsi="Georgia" w:cs="Arial"/>
          <w:sz w:val="24"/>
          <w:szCs w:val="24"/>
        </w:rPr>
        <w:t>ú</w:t>
      </w:r>
      <w:r w:rsidRPr="00CF2C34">
        <w:rPr>
          <w:rFonts w:ascii="Georgia" w:hAnsi="Georgia" w:cs="Arial"/>
          <w:sz w:val="24"/>
          <w:szCs w:val="24"/>
        </w:rPr>
        <w:t>ltimas definiciones con el legislador que lo presentara, son semanas un poco complicadas para el trabajo conjunto</w:t>
      </w:r>
      <w:r w:rsidR="00E9576C" w:rsidRPr="00CF2C34">
        <w:rPr>
          <w:rFonts w:ascii="Georgia" w:hAnsi="Georgia" w:cs="Arial"/>
          <w:sz w:val="24"/>
          <w:szCs w:val="24"/>
        </w:rPr>
        <w:t>,</w:t>
      </w:r>
      <w:r w:rsidRPr="00CF2C34">
        <w:rPr>
          <w:rFonts w:ascii="Georgia" w:hAnsi="Georgia" w:cs="Arial"/>
          <w:sz w:val="24"/>
          <w:szCs w:val="24"/>
        </w:rPr>
        <w:t xml:space="preserve"> y como él será el responsable de presentarlo en Comisión, lo que no implica que no se pueda modificar, estamos esperando tener una definición </w:t>
      </w:r>
      <w:r w:rsidR="00E9576C" w:rsidRPr="00CF2C34">
        <w:rPr>
          <w:rFonts w:ascii="Georgia" w:hAnsi="Georgia" w:cs="Arial"/>
          <w:sz w:val="24"/>
          <w:szCs w:val="24"/>
        </w:rPr>
        <w:t xml:space="preserve">respecto a </w:t>
      </w:r>
      <w:r w:rsidRPr="00CF2C34">
        <w:rPr>
          <w:rFonts w:ascii="Georgia" w:hAnsi="Georgia" w:cs="Arial"/>
          <w:sz w:val="24"/>
          <w:szCs w:val="24"/>
        </w:rPr>
        <w:t xml:space="preserve">si se hace alguna presentación previa a la </w:t>
      </w:r>
      <w:r w:rsidR="002A505D" w:rsidRPr="00CF2C34">
        <w:rPr>
          <w:rFonts w:ascii="Georgia" w:hAnsi="Georgia" w:cs="Arial"/>
          <w:sz w:val="24"/>
          <w:szCs w:val="24"/>
        </w:rPr>
        <w:t>presentación en C</w:t>
      </w:r>
      <w:r w:rsidRPr="00CF2C34">
        <w:rPr>
          <w:rFonts w:ascii="Georgia" w:hAnsi="Georgia" w:cs="Arial"/>
          <w:sz w:val="24"/>
          <w:szCs w:val="24"/>
        </w:rPr>
        <w:t>omisión.</w:t>
      </w:r>
    </w:p>
    <w:p w:rsidR="00EA1839" w:rsidRPr="00CF2C34" w:rsidRDefault="002A505D" w:rsidP="00CF4CB3">
      <w:pPr>
        <w:jc w:val="both"/>
        <w:rPr>
          <w:rFonts w:ascii="Georgia" w:hAnsi="Georgia" w:cs="Arial"/>
          <w:i/>
          <w:sz w:val="24"/>
          <w:szCs w:val="24"/>
        </w:rPr>
      </w:pPr>
      <w:r w:rsidRPr="00CF2C34">
        <w:rPr>
          <w:rFonts w:ascii="Georgia" w:hAnsi="Georgia" w:cs="Arial"/>
          <w:i/>
          <w:sz w:val="24"/>
          <w:szCs w:val="24"/>
        </w:rPr>
        <w:t>Calsiano toma el planteo de la consulta</w:t>
      </w:r>
      <w:r w:rsidR="00E9576C" w:rsidRPr="00CF2C34">
        <w:rPr>
          <w:rFonts w:ascii="Georgia" w:hAnsi="Georgia" w:cs="Arial"/>
          <w:i/>
          <w:sz w:val="24"/>
          <w:szCs w:val="24"/>
        </w:rPr>
        <w:t>,</w:t>
      </w:r>
      <w:r w:rsidRPr="00CF2C34">
        <w:rPr>
          <w:rFonts w:ascii="Georgia" w:hAnsi="Georgia" w:cs="Arial"/>
          <w:i/>
          <w:sz w:val="24"/>
          <w:szCs w:val="24"/>
        </w:rPr>
        <w:t xml:space="preserve"> manifestando que la situación no es novedosa ya que una</w:t>
      </w:r>
      <w:r w:rsidR="00E9576C" w:rsidRPr="00CF2C34">
        <w:rPr>
          <w:rFonts w:ascii="Georgia" w:hAnsi="Georgia" w:cs="Arial"/>
          <w:i/>
          <w:sz w:val="24"/>
          <w:szCs w:val="24"/>
        </w:rPr>
        <w:t xml:space="preserve"> </w:t>
      </w:r>
      <w:r w:rsidRPr="00CF2C34">
        <w:rPr>
          <w:rFonts w:ascii="Georgia" w:hAnsi="Georgia" w:cs="Arial"/>
          <w:i/>
          <w:sz w:val="24"/>
          <w:szCs w:val="24"/>
        </w:rPr>
        <w:t>parte de la demanda</w:t>
      </w:r>
      <w:r w:rsidR="00E9576C" w:rsidRPr="00CF2C34">
        <w:rPr>
          <w:rFonts w:ascii="Georgia" w:hAnsi="Georgia" w:cs="Arial"/>
          <w:i/>
          <w:sz w:val="24"/>
          <w:szCs w:val="24"/>
        </w:rPr>
        <w:t xml:space="preserve">, </w:t>
      </w:r>
      <w:r w:rsidRPr="00CF2C34">
        <w:rPr>
          <w:rFonts w:ascii="Georgia" w:hAnsi="Georgia" w:cs="Arial"/>
          <w:i/>
          <w:sz w:val="24"/>
          <w:szCs w:val="24"/>
        </w:rPr>
        <w:t>que tiene cierta preparación en estos temas</w:t>
      </w:r>
      <w:r w:rsidR="00E9576C" w:rsidRPr="00CF2C34">
        <w:rPr>
          <w:rFonts w:ascii="Georgia" w:hAnsi="Georgia" w:cs="Arial"/>
          <w:i/>
          <w:sz w:val="24"/>
          <w:szCs w:val="24"/>
        </w:rPr>
        <w:t>,</w:t>
      </w:r>
      <w:r w:rsidRPr="00CF2C34">
        <w:rPr>
          <w:rFonts w:ascii="Georgia" w:hAnsi="Georgia" w:cs="Arial"/>
          <w:i/>
          <w:sz w:val="24"/>
          <w:szCs w:val="24"/>
        </w:rPr>
        <w:t xml:space="preserve"> es por otro lado el “target” del Proyecto, por lo que sería conveniente que dicho sector no se entere por los diarios, como habitualmente ocurre, sino que tenga </w:t>
      </w:r>
      <w:r w:rsidRPr="00CF2C34">
        <w:rPr>
          <w:rFonts w:ascii="Georgia" w:hAnsi="Georgia" w:cs="Arial"/>
          <w:i/>
          <w:sz w:val="24"/>
          <w:szCs w:val="24"/>
        </w:rPr>
        <w:lastRenderedPageBreak/>
        <w:t xml:space="preserve">la posibilidad de opinar, lo que no implica decirle al legislador que debe hacer tal o cual cosa, sino hacerle llegar la opinión y los argumentos de dicho sector, que como dijimos, es el objetivo principal del Proyecto. El tema lo vinimos planteando </w:t>
      </w:r>
      <w:r w:rsidR="00EA1839" w:rsidRPr="00CF2C34">
        <w:rPr>
          <w:rFonts w:ascii="Georgia" w:hAnsi="Georgia" w:cs="Arial"/>
          <w:i/>
          <w:sz w:val="24"/>
          <w:szCs w:val="24"/>
        </w:rPr>
        <w:t xml:space="preserve">en diversas oportunidades, </w:t>
      </w:r>
      <w:r w:rsidRPr="00CF2C34">
        <w:rPr>
          <w:rFonts w:ascii="Georgia" w:hAnsi="Georgia" w:cs="Arial"/>
          <w:i/>
          <w:sz w:val="24"/>
          <w:szCs w:val="24"/>
        </w:rPr>
        <w:t xml:space="preserve">con </w:t>
      </w:r>
      <w:r w:rsidR="00EA1839" w:rsidRPr="00CF2C34">
        <w:rPr>
          <w:rFonts w:ascii="Georgia" w:hAnsi="Georgia" w:cs="Arial"/>
          <w:i/>
          <w:sz w:val="24"/>
          <w:szCs w:val="24"/>
        </w:rPr>
        <w:t xml:space="preserve">J.J. </w:t>
      </w:r>
      <w:r w:rsidRPr="00CF2C34">
        <w:rPr>
          <w:rFonts w:ascii="Georgia" w:hAnsi="Georgia" w:cs="Arial"/>
          <w:i/>
          <w:sz w:val="24"/>
          <w:szCs w:val="24"/>
        </w:rPr>
        <w:t xml:space="preserve">Aranguren, como ministro, Daniel Redondo como </w:t>
      </w:r>
      <w:r w:rsidR="00EA1839" w:rsidRPr="00CF2C34">
        <w:rPr>
          <w:rFonts w:ascii="Georgia" w:hAnsi="Georgia" w:cs="Arial"/>
          <w:i/>
          <w:sz w:val="24"/>
          <w:szCs w:val="24"/>
        </w:rPr>
        <w:t>S</w:t>
      </w:r>
      <w:r w:rsidRPr="00CF2C34">
        <w:rPr>
          <w:rFonts w:ascii="Georgia" w:hAnsi="Georgia" w:cs="Arial"/>
          <w:i/>
          <w:sz w:val="24"/>
          <w:szCs w:val="24"/>
        </w:rPr>
        <w:t>ecretario de</w:t>
      </w:r>
      <w:r w:rsidR="00EA1839" w:rsidRPr="00CF2C34">
        <w:rPr>
          <w:rFonts w:ascii="Georgia" w:hAnsi="Georgia" w:cs="Arial"/>
          <w:i/>
          <w:sz w:val="24"/>
          <w:szCs w:val="24"/>
        </w:rPr>
        <w:t xml:space="preserve"> P</w:t>
      </w:r>
      <w:r w:rsidRPr="00CF2C34">
        <w:rPr>
          <w:rFonts w:ascii="Georgia" w:hAnsi="Georgia" w:cs="Arial"/>
          <w:i/>
          <w:sz w:val="24"/>
          <w:szCs w:val="24"/>
        </w:rPr>
        <w:t xml:space="preserve">laneamiento </w:t>
      </w:r>
      <w:r w:rsidR="00CF4CB3" w:rsidRPr="00CF2C34">
        <w:rPr>
          <w:rFonts w:ascii="Georgia" w:hAnsi="Georgia" w:cs="Arial"/>
          <w:i/>
          <w:sz w:val="24"/>
          <w:szCs w:val="24"/>
        </w:rPr>
        <w:t>Energético</w:t>
      </w:r>
      <w:r w:rsidRPr="00CF2C34">
        <w:rPr>
          <w:rFonts w:ascii="Georgia" w:hAnsi="Georgia" w:cs="Arial"/>
          <w:i/>
          <w:sz w:val="24"/>
          <w:szCs w:val="24"/>
        </w:rPr>
        <w:t xml:space="preserve"> </w:t>
      </w:r>
      <w:r w:rsidR="00CF4CB3" w:rsidRPr="00CF2C34">
        <w:rPr>
          <w:rFonts w:ascii="Georgia" w:hAnsi="Georgia" w:cs="Arial"/>
          <w:i/>
          <w:sz w:val="24"/>
          <w:szCs w:val="24"/>
        </w:rPr>
        <w:t>Estratégico</w:t>
      </w:r>
      <w:r w:rsidRPr="00CF2C34">
        <w:rPr>
          <w:rFonts w:ascii="Georgia" w:hAnsi="Georgia" w:cs="Arial"/>
          <w:i/>
          <w:sz w:val="24"/>
          <w:szCs w:val="24"/>
        </w:rPr>
        <w:t xml:space="preserve"> </w:t>
      </w:r>
      <w:r w:rsidR="00EA1839" w:rsidRPr="00CF2C34">
        <w:rPr>
          <w:rFonts w:ascii="Georgia" w:hAnsi="Georgia" w:cs="Arial"/>
          <w:i/>
          <w:sz w:val="24"/>
          <w:szCs w:val="24"/>
        </w:rPr>
        <w:t xml:space="preserve">y </w:t>
      </w:r>
      <w:r w:rsidRPr="00CF2C34">
        <w:rPr>
          <w:rFonts w:ascii="Georgia" w:hAnsi="Georgia" w:cs="Arial"/>
          <w:i/>
          <w:sz w:val="24"/>
          <w:szCs w:val="24"/>
        </w:rPr>
        <w:t>Andrea Heins como Subsecretari</w:t>
      </w:r>
      <w:r w:rsidR="00EA1839" w:rsidRPr="00CF2C34">
        <w:rPr>
          <w:rFonts w:ascii="Georgia" w:hAnsi="Georgia" w:cs="Arial"/>
          <w:i/>
          <w:sz w:val="24"/>
          <w:szCs w:val="24"/>
        </w:rPr>
        <w:t xml:space="preserve">a de EE, la respuesta era que lo circularían, hasta el </w:t>
      </w:r>
      <w:r w:rsidR="00CF4CB3" w:rsidRPr="00CF2C34">
        <w:rPr>
          <w:rFonts w:ascii="Georgia" w:hAnsi="Georgia" w:cs="Arial"/>
          <w:i/>
          <w:sz w:val="24"/>
          <w:szCs w:val="24"/>
        </w:rPr>
        <w:t>día</w:t>
      </w:r>
      <w:r w:rsidR="00EA1839" w:rsidRPr="00CF2C34">
        <w:rPr>
          <w:rFonts w:ascii="Georgia" w:hAnsi="Georgia" w:cs="Arial"/>
          <w:i/>
          <w:sz w:val="24"/>
          <w:szCs w:val="24"/>
        </w:rPr>
        <w:t xml:space="preserve"> de hoy ninguna de las asociaciones </w:t>
      </w:r>
      <w:r w:rsidR="00CF4CB3" w:rsidRPr="00CF2C34">
        <w:rPr>
          <w:rFonts w:ascii="Georgia" w:hAnsi="Georgia" w:cs="Arial"/>
          <w:i/>
          <w:sz w:val="24"/>
          <w:szCs w:val="24"/>
        </w:rPr>
        <w:t>aquí</w:t>
      </w:r>
      <w:r w:rsidR="00EA1839" w:rsidRPr="00CF2C34">
        <w:rPr>
          <w:rFonts w:ascii="Georgia" w:hAnsi="Georgia" w:cs="Arial"/>
          <w:i/>
          <w:sz w:val="24"/>
          <w:szCs w:val="24"/>
        </w:rPr>
        <w:t xml:space="preserve"> presentes lo vio.</w:t>
      </w:r>
    </w:p>
    <w:p w:rsidR="00EA1839" w:rsidRPr="00CF2C34" w:rsidRDefault="00EA1839" w:rsidP="00CF4CB3">
      <w:pPr>
        <w:jc w:val="both"/>
        <w:rPr>
          <w:rFonts w:ascii="Georgia" w:hAnsi="Georgia" w:cs="Arial"/>
          <w:i/>
          <w:sz w:val="24"/>
          <w:szCs w:val="24"/>
        </w:rPr>
      </w:pPr>
      <w:r w:rsidRPr="00CF2C34">
        <w:rPr>
          <w:rFonts w:ascii="Georgia" w:hAnsi="Georgia" w:cs="Arial"/>
          <w:i/>
          <w:sz w:val="24"/>
          <w:szCs w:val="24"/>
        </w:rPr>
        <w:t xml:space="preserve">Agradecemos que nos hayas adelantado los lineamientos, ahora bien sería fantástico si en la UIA, pudiésemos tener el Proyecto para poder hacer un análisis y emitir una opinión, a </w:t>
      </w:r>
      <w:r w:rsidR="00CF4CB3" w:rsidRPr="00CF2C34">
        <w:rPr>
          <w:rFonts w:ascii="Georgia" w:hAnsi="Georgia" w:cs="Arial"/>
          <w:i/>
          <w:sz w:val="24"/>
          <w:szCs w:val="24"/>
        </w:rPr>
        <w:t>título</w:t>
      </w:r>
      <w:r w:rsidRPr="00CF2C34">
        <w:rPr>
          <w:rFonts w:ascii="Georgia" w:hAnsi="Georgia" w:cs="Arial"/>
          <w:i/>
          <w:sz w:val="24"/>
          <w:szCs w:val="24"/>
        </w:rPr>
        <w:t xml:space="preserve"> de colaboración, dado el grado de representatividad que tenemos.</w:t>
      </w:r>
    </w:p>
    <w:p w:rsidR="002E3122" w:rsidRPr="00CF2C34" w:rsidRDefault="00EA1839" w:rsidP="00CF4CB3">
      <w:pPr>
        <w:jc w:val="both"/>
        <w:rPr>
          <w:rFonts w:ascii="Georgia" w:hAnsi="Georgia" w:cs="Arial"/>
          <w:sz w:val="24"/>
          <w:szCs w:val="24"/>
        </w:rPr>
      </w:pPr>
      <w:r w:rsidRPr="00CF2C34">
        <w:rPr>
          <w:rFonts w:ascii="Georgia" w:hAnsi="Georgia" w:cs="Arial"/>
          <w:sz w:val="24"/>
          <w:szCs w:val="24"/>
        </w:rPr>
        <w:t xml:space="preserve">Tomo el punto que además me parece </w:t>
      </w:r>
      <w:r w:rsidR="00CF4CB3" w:rsidRPr="00CF2C34">
        <w:rPr>
          <w:rFonts w:ascii="Georgia" w:hAnsi="Georgia" w:cs="Arial"/>
          <w:sz w:val="24"/>
          <w:szCs w:val="24"/>
        </w:rPr>
        <w:t>súper</w:t>
      </w:r>
      <w:r w:rsidRPr="00CF2C34">
        <w:rPr>
          <w:rFonts w:ascii="Georgia" w:hAnsi="Georgia" w:cs="Arial"/>
          <w:sz w:val="24"/>
          <w:szCs w:val="24"/>
        </w:rPr>
        <w:t xml:space="preserve"> valido</w:t>
      </w:r>
      <w:r w:rsidR="00E97473" w:rsidRPr="00CF2C34">
        <w:rPr>
          <w:rFonts w:ascii="Georgia" w:hAnsi="Georgia" w:cs="Arial"/>
          <w:sz w:val="24"/>
          <w:szCs w:val="24"/>
        </w:rPr>
        <w:t xml:space="preserve">, el concepto fue la participación activa </w:t>
      </w:r>
      <w:r w:rsidR="00CF4CB3" w:rsidRPr="00CF2C34">
        <w:rPr>
          <w:rFonts w:ascii="Georgia" w:hAnsi="Georgia" w:cs="Arial"/>
          <w:sz w:val="24"/>
          <w:szCs w:val="24"/>
        </w:rPr>
        <w:t>más</w:t>
      </w:r>
      <w:r w:rsidR="00E97473" w:rsidRPr="00CF2C34">
        <w:rPr>
          <w:rFonts w:ascii="Georgia" w:hAnsi="Georgia" w:cs="Arial"/>
          <w:sz w:val="24"/>
          <w:szCs w:val="24"/>
        </w:rPr>
        <w:t xml:space="preserve"> que reactiva de los sectores, vale decir durante el desarrollo del contenido, se </w:t>
      </w:r>
      <w:r w:rsidR="00CF4CB3" w:rsidRPr="00CF2C34">
        <w:rPr>
          <w:rFonts w:ascii="Georgia" w:hAnsi="Georgia" w:cs="Arial"/>
          <w:sz w:val="24"/>
          <w:szCs w:val="24"/>
        </w:rPr>
        <w:t>habló</w:t>
      </w:r>
      <w:r w:rsidR="00E97473" w:rsidRPr="00CF2C34">
        <w:rPr>
          <w:rFonts w:ascii="Georgia" w:hAnsi="Georgia" w:cs="Arial"/>
          <w:sz w:val="24"/>
          <w:szCs w:val="24"/>
        </w:rPr>
        <w:t xml:space="preserve"> con casi todos lo</w:t>
      </w:r>
      <w:r w:rsidR="00D32AAB" w:rsidRPr="00CF2C34">
        <w:rPr>
          <w:rFonts w:ascii="Georgia" w:hAnsi="Georgia" w:cs="Arial"/>
          <w:sz w:val="24"/>
          <w:szCs w:val="24"/>
        </w:rPr>
        <w:t>s</w:t>
      </w:r>
      <w:r w:rsidR="00E97473" w:rsidRPr="00CF2C34">
        <w:rPr>
          <w:rFonts w:ascii="Georgia" w:hAnsi="Georgia" w:cs="Arial"/>
          <w:sz w:val="24"/>
          <w:szCs w:val="24"/>
        </w:rPr>
        <w:t xml:space="preserve"> sectores para</w:t>
      </w:r>
      <w:r w:rsidR="00E9576C" w:rsidRPr="00CF2C34">
        <w:rPr>
          <w:rFonts w:ascii="Georgia" w:hAnsi="Georgia" w:cs="Arial"/>
          <w:sz w:val="24"/>
          <w:szCs w:val="24"/>
        </w:rPr>
        <w:t xml:space="preserve"> </w:t>
      </w:r>
      <w:r w:rsidR="00E97473" w:rsidRPr="00CF2C34">
        <w:rPr>
          <w:rFonts w:ascii="Georgia" w:hAnsi="Georgia" w:cs="Arial"/>
          <w:sz w:val="24"/>
          <w:szCs w:val="24"/>
        </w:rPr>
        <w:t xml:space="preserve">tener </w:t>
      </w:r>
      <w:r w:rsidR="00E9576C" w:rsidRPr="00CF2C34">
        <w:rPr>
          <w:rFonts w:ascii="Georgia" w:hAnsi="Georgia" w:cs="Arial"/>
          <w:sz w:val="24"/>
          <w:szCs w:val="24"/>
        </w:rPr>
        <w:t xml:space="preserve">su </w:t>
      </w:r>
      <w:r w:rsidR="00E97473" w:rsidRPr="00CF2C34">
        <w:rPr>
          <w:rFonts w:ascii="Georgia" w:hAnsi="Georgia" w:cs="Arial"/>
          <w:sz w:val="24"/>
          <w:szCs w:val="24"/>
        </w:rPr>
        <w:t>opinión</w:t>
      </w:r>
      <w:r w:rsidR="00E9576C" w:rsidRPr="00CF2C34">
        <w:rPr>
          <w:rFonts w:ascii="Georgia" w:hAnsi="Georgia" w:cs="Arial"/>
          <w:sz w:val="24"/>
          <w:szCs w:val="24"/>
        </w:rPr>
        <w:t>,</w:t>
      </w:r>
      <w:r w:rsidR="00E97473" w:rsidRPr="00CF2C34">
        <w:rPr>
          <w:rFonts w:ascii="Georgia" w:hAnsi="Georgia" w:cs="Arial"/>
          <w:sz w:val="24"/>
          <w:szCs w:val="24"/>
        </w:rPr>
        <w:t xml:space="preserve"> </w:t>
      </w:r>
      <w:r w:rsidR="00D32AAB" w:rsidRPr="00CF2C34">
        <w:rPr>
          <w:rFonts w:ascii="Georgia" w:hAnsi="Georgia" w:cs="Arial"/>
          <w:sz w:val="24"/>
          <w:szCs w:val="24"/>
        </w:rPr>
        <w:t>a los que se les conto cuales eran los lineamientos que estaban avanzados</w:t>
      </w:r>
      <w:r w:rsidR="002E3122" w:rsidRPr="00CF2C34">
        <w:rPr>
          <w:rFonts w:ascii="Georgia" w:hAnsi="Georgia" w:cs="Arial"/>
          <w:sz w:val="24"/>
          <w:szCs w:val="24"/>
        </w:rPr>
        <w:t xml:space="preserve">, la realidad es que el proyecto en el </w:t>
      </w:r>
      <w:r w:rsidR="00CF4CB3" w:rsidRPr="00CF2C34">
        <w:rPr>
          <w:rFonts w:ascii="Georgia" w:hAnsi="Georgia" w:cs="Arial"/>
          <w:sz w:val="24"/>
          <w:szCs w:val="24"/>
        </w:rPr>
        <w:t>último</w:t>
      </w:r>
      <w:r w:rsidR="002E3122" w:rsidRPr="00CF2C34">
        <w:rPr>
          <w:rFonts w:ascii="Georgia" w:hAnsi="Georgia" w:cs="Arial"/>
          <w:sz w:val="24"/>
          <w:szCs w:val="24"/>
        </w:rPr>
        <w:t xml:space="preserve"> año</w:t>
      </w:r>
      <w:r w:rsidR="00E9576C" w:rsidRPr="00CF2C34">
        <w:rPr>
          <w:rFonts w:ascii="Georgia" w:hAnsi="Georgia" w:cs="Arial"/>
          <w:sz w:val="24"/>
          <w:szCs w:val="24"/>
        </w:rPr>
        <w:t>,</w:t>
      </w:r>
      <w:r w:rsidR="002E3122" w:rsidRPr="00CF2C34">
        <w:rPr>
          <w:rFonts w:ascii="Georgia" w:hAnsi="Georgia" w:cs="Arial"/>
          <w:sz w:val="24"/>
          <w:szCs w:val="24"/>
        </w:rPr>
        <w:t xml:space="preserve"> recibió muchas modificaciones y adecuaciones en base a algunos “</w:t>
      </w:r>
      <w:r w:rsidR="00CF4CB3" w:rsidRPr="00CF2C34">
        <w:rPr>
          <w:rFonts w:ascii="Georgia" w:hAnsi="Georgia" w:cs="Arial"/>
          <w:sz w:val="24"/>
          <w:szCs w:val="24"/>
        </w:rPr>
        <w:t>inputs</w:t>
      </w:r>
      <w:r w:rsidR="002E3122" w:rsidRPr="00CF2C34">
        <w:rPr>
          <w:rFonts w:ascii="Georgia" w:hAnsi="Georgia" w:cs="Arial"/>
          <w:sz w:val="24"/>
          <w:szCs w:val="24"/>
        </w:rPr>
        <w:t>” que hemos tenido y sobre todo</w:t>
      </w:r>
      <w:r w:rsidR="00E9576C" w:rsidRPr="00CF2C34">
        <w:rPr>
          <w:rFonts w:ascii="Georgia" w:hAnsi="Georgia" w:cs="Arial"/>
          <w:sz w:val="24"/>
          <w:szCs w:val="24"/>
        </w:rPr>
        <w:t>,</w:t>
      </w:r>
      <w:r w:rsidR="002E3122" w:rsidRPr="00CF2C34">
        <w:rPr>
          <w:rFonts w:ascii="Georgia" w:hAnsi="Georgia" w:cs="Arial"/>
          <w:sz w:val="24"/>
          <w:szCs w:val="24"/>
        </w:rPr>
        <w:t xml:space="preserve"> volcando la experiencia que habíamos tenido  con las leyes que salieron del lado de ER, en cuanto a </w:t>
      </w:r>
      <w:r w:rsidR="00CF4CB3" w:rsidRPr="00CF2C34">
        <w:rPr>
          <w:rFonts w:ascii="Georgia" w:hAnsi="Georgia" w:cs="Arial"/>
          <w:sz w:val="24"/>
          <w:szCs w:val="24"/>
        </w:rPr>
        <w:t>cómo</w:t>
      </w:r>
      <w:r w:rsidR="002E3122" w:rsidRPr="00CF2C34">
        <w:rPr>
          <w:rFonts w:ascii="Georgia" w:hAnsi="Georgia" w:cs="Arial"/>
          <w:sz w:val="24"/>
          <w:szCs w:val="24"/>
        </w:rPr>
        <w:t xml:space="preserve"> incentivar, etc. La realidad</w:t>
      </w:r>
      <w:r w:rsidR="00E9576C" w:rsidRPr="00CF2C34">
        <w:rPr>
          <w:rFonts w:ascii="Georgia" w:hAnsi="Georgia" w:cs="Arial"/>
          <w:sz w:val="24"/>
          <w:szCs w:val="24"/>
        </w:rPr>
        <w:t>,</w:t>
      </w:r>
      <w:r w:rsidR="002E3122" w:rsidRPr="00CF2C34">
        <w:rPr>
          <w:rFonts w:ascii="Georgia" w:hAnsi="Georgia" w:cs="Arial"/>
          <w:sz w:val="24"/>
          <w:szCs w:val="24"/>
        </w:rPr>
        <w:t xml:space="preserve"> es que </w:t>
      </w:r>
      <w:r w:rsidR="00E9576C" w:rsidRPr="00CF2C34">
        <w:rPr>
          <w:rFonts w:ascii="Georgia" w:hAnsi="Georgia" w:cs="Arial"/>
          <w:sz w:val="24"/>
          <w:szCs w:val="24"/>
        </w:rPr>
        <w:t xml:space="preserve">de </w:t>
      </w:r>
      <w:r w:rsidR="002E3122" w:rsidRPr="00CF2C34">
        <w:rPr>
          <w:rFonts w:ascii="Georgia" w:hAnsi="Georgia" w:cs="Arial"/>
          <w:sz w:val="24"/>
          <w:szCs w:val="24"/>
        </w:rPr>
        <w:t xml:space="preserve">alguna otra </w:t>
      </w:r>
      <w:r w:rsidR="00CF4CB3" w:rsidRPr="00CF2C34">
        <w:rPr>
          <w:rFonts w:ascii="Georgia" w:hAnsi="Georgia" w:cs="Arial"/>
          <w:sz w:val="24"/>
          <w:szCs w:val="24"/>
        </w:rPr>
        <w:t>Cámara</w:t>
      </w:r>
      <w:r w:rsidR="002E3122" w:rsidRPr="00CF2C34">
        <w:rPr>
          <w:rFonts w:ascii="Georgia" w:hAnsi="Georgia" w:cs="Arial"/>
          <w:sz w:val="24"/>
          <w:szCs w:val="24"/>
        </w:rPr>
        <w:t xml:space="preserve"> me han comentado lo mismo, me </w:t>
      </w:r>
      <w:r w:rsidR="00CF4CB3" w:rsidRPr="00CF2C34">
        <w:rPr>
          <w:rFonts w:ascii="Georgia" w:hAnsi="Georgia" w:cs="Arial"/>
          <w:sz w:val="24"/>
          <w:szCs w:val="24"/>
        </w:rPr>
        <w:t>comprometí</w:t>
      </w:r>
      <w:r w:rsidR="002E3122" w:rsidRPr="00CF2C34">
        <w:rPr>
          <w:rFonts w:ascii="Georgia" w:hAnsi="Georgia" w:cs="Arial"/>
          <w:sz w:val="24"/>
          <w:szCs w:val="24"/>
        </w:rPr>
        <w:t xml:space="preserve"> a tener el borrador antes de presentarlo en Comisión, hoy estoy a la espera de los tiempos en que avanzará esta cuestión, por lo que me parece</w:t>
      </w:r>
      <w:r w:rsidR="00E9576C" w:rsidRPr="00CF2C34">
        <w:rPr>
          <w:rFonts w:ascii="Georgia" w:hAnsi="Georgia" w:cs="Arial"/>
          <w:sz w:val="24"/>
          <w:szCs w:val="24"/>
        </w:rPr>
        <w:t>,</w:t>
      </w:r>
      <w:r w:rsidR="002E3122" w:rsidRPr="00CF2C34">
        <w:rPr>
          <w:rFonts w:ascii="Georgia" w:hAnsi="Georgia" w:cs="Arial"/>
          <w:sz w:val="24"/>
          <w:szCs w:val="24"/>
        </w:rPr>
        <w:t xml:space="preserve"> que lo que corresponde es que sea el legislador responsable de impulsar el proyecto el que lo comparta y no nosotros como órgano consultor.</w:t>
      </w:r>
      <w:r w:rsidR="00C40524" w:rsidRPr="00CF2C34">
        <w:rPr>
          <w:rFonts w:ascii="Georgia" w:hAnsi="Georgia" w:cs="Arial"/>
          <w:sz w:val="24"/>
          <w:szCs w:val="24"/>
        </w:rPr>
        <w:t xml:space="preserve"> Estoy al aguardo de definiciones.</w:t>
      </w:r>
    </w:p>
    <w:p w:rsidR="00C40524" w:rsidRPr="00CF2C34" w:rsidRDefault="00C40524" w:rsidP="00CF4CB3">
      <w:pPr>
        <w:jc w:val="both"/>
        <w:rPr>
          <w:rFonts w:ascii="Georgia" w:hAnsi="Georgia" w:cs="Arial"/>
          <w:sz w:val="24"/>
          <w:szCs w:val="24"/>
        </w:rPr>
      </w:pPr>
      <w:r w:rsidRPr="00CF2C34">
        <w:rPr>
          <w:rFonts w:ascii="Georgia" w:hAnsi="Georgia" w:cs="Arial"/>
          <w:sz w:val="24"/>
          <w:szCs w:val="24"/>
        </w:rPr>
        <w:t xml:space="preserve">Finalmente se presenta </w:t>
      </w:r>
      <w:r w:rsidR="005B5778" w:rsidRPr="00CF2C34">
        <w:rPr>
          <w:rFonts w:ascii="Georgia" w:hAnsi="Georgia" w:cs="Arial"/>
          <w:sz w:val="24"/>
          <w:szCs w:val="24"/>
        </w:rPr>
        <w:t xml:space="preserve">el </w:t>
      </w:r>
      <w:r w:rsidRPr="00CF2C34">
        <w:rPr>
          <w:rFonts w:ascii="Georgia" w:hAnsi="Georgia" w:cs="Arial"/>
          <w:b/>
          <w:sz w:val="24"/>
          <w:szCs w:val="24"/>
        </w:rPr>
        <w:t>Proyecto Euroclima+ Eficiencia Energética</w:t>
      </w:r>
      <w:r w:rsidRPr="00CF2C34">
        <w:rPr>
          <w:rFonts w:ascii="Georgia" w:hAnsi="Georgia" w:cs="Arial"/>
          <w:sz w:val="24"/>
          <w:szCs w:val="24"/>
        </w:rPr>
        <w:t xml:space="preserve">, que se suma a los planes de incentivos de fondos para poder materializar estas iniciativas, cediéndole la palabra </w:t>
      </w:r>
      <w:r w:rsidRPr="002F6B50">
        <w:rPr>
          <w:rFonts w:ascii="Georgia" w:hAnsi="Georgia" w:cs="Arial"/>
          <w:b/>
          <w:sz w:val="24"/>
          <w:szCs w:val="24"/>
        </w:rPr>
        <w:t>Santiago Dunne</w:t>
      </w:r>
      <w:r w:rsidRPr="00CF2C34">
        <w:rPr>
          <w:rFonts w:ascii="Georgia" w:hAnsi="Georgia" w:cs="Arial"/>
          <w:sz w:val="24"/>
          <w:szCs w:val="24"/>
        </w:rPr>
        <w:t>, responsable de que el Proyecto haya llegado a buen puerto.</w:t>
      </w:r>
    </w:p>
    <w:p w:rsidR="00430F3E" w:rsidRPr="00CF2C34" w:rsidRDefault="005B5778" w:rsidP="00CF4CB3">
      <w:pPr>
        <w:jc w:val="both"/>
        <w:rPr>
          <w:rFonts w:ascii="Georgia" w:hAnsi="Georgia" w:cs="Arial"/>
          <w:sz w:val="24"/>
          <w:szCs w:val="24"/>
        </w:rPr>
      </w:pPr>
      <w:r w:rsidRPr="00CF2C34">
        <w:rPr>
          <w:rFonts w:ascii="Georgia" w:hAnsi="Georgia" w:cs="Arial"/>
          <w:sz w:val="24"/>
          <w:szCs w:val="24"/>
        </w:rPr>
        <w:t>Como primer comentario voy a decir las cosas que esperamos que ocurran dado que esta el marco regulatorio, las condiciones, etc., y segundo las cosas que nos gustar</w:t>
      </w:r>
      <w:r w:rsidR="00CA7BC3" w:rsidRPr="00CF2C34">
        <w:rPr>
          <w:rFonts w:ascii="Georgia" w:hAnsi="Georgia" w:cs="Arial"/>
          <w:sz w:val="24"/>
          <w:szCs w:val="24"/>
        </w:rPr>
        <w:t>í</w:t>
      </w:r>
      <w:r w:rsidRPr="00CF2C34">
        <w:rPr>
          <w:rFonts w:ascii="Georgia" w:hAnsi="Georgia" w:cs="Arial"/>
          <w:sz w:val="24"/>
          <w:szCs w:val="24"/>
        </w:rPr>
        <w:t>an que ocurran</w:t>
      </w:r>
      <w:r w:rsidR="00CA7BC3" w:rsidRPr="00CF2C34">
        <w:rPr>
          <w:rFonts w:ascii="Georgia" w:hAnsi="Georgia" w:cs="Arial"/>
          <w:sz w:val="24"/>
          <w:szCs w:val="24"/>
        </w:rPr>
        <w:t>,</w:t>
      </w:r>
      <w:r w:rsidRPr="00CF2C34">
        <w:rPr>
          <w:rFonts w:ascii="Georgia" w:hAnsi="Georgia" w:cs="Arial"/>
          <w:sz w:val="24"/>
          <w:szCs w:val="24"/>
        </w:rPr>
        <w:t xml:space="preserve"> como es el caso de</w:t>
      </w:r>
      <w:r w:rsidR="00CF4CB3" w:rsidRPr="00CF2C34">
        <w:rPr>
          <w:rFonts w:ascii="Georgia" w:hAnsi="Georgia" w:cs="Arial"/>
          <w:sz w:val="24"/>
          <w:szCs w:val="24"/>
        </w:rPr>
        <w:t xml:space="preserve"> </w:t>
      </w:r>
      <w:r w:rsidRPr="00CF2C34">
        <w:rPr>
          <w:rFonts w:ascii="Georgia" w:hAnsi="Georgia" w:cs="Arial"/>
          <w:sz w:val="24"/>
          <w:szCs w:val="24"/>
        </w:rPr>
        <w:t>la Ley</w:t>
      </w:r>
      <w:r w:rsidR="00CA7BC3" w:rsidRPr="00CF2C34">
        <w:rPr>
          <w:rFonts w:ascii="Georgia" w:hAnsi="Georgia" w:cs="Arial"/>
          <w:sz w:val="24"/>
          <w:szCs w:val="24"/>
        </w:rPr>
        <w:t>,</w:t>
      </w:r>
      <w:r w:rsidRPr="00CF2C34">
        <w:rPr>
          <w:rFonts w:ascii="Georgia" w:hAnsi="Georgia" w:cs="Arial"/>
          <w:sz w:val="24"/>
          <w:szCs w:val="24"/>
        </w:rPr>
        <w:t xml:space="preserve"> y este es el caso de l</w:t>
      </w:r>
      <w:r w:rsidR="00CA7BC3" w:rsidRPr="00CF2C34">
        <w:rPr>
          <w:rFonts w:ascii="Georgia" w:hAnsi="Georgia" w:cs="Arial"/>
          <w:sz w:val="24"/>
          <w:szCs w:val="24"/>
        </w:rPr>
        <w:t xml:space="preserve">o </w:t>
      </w:r>
      <w:r w:rsidRPr="00CF2C34">
        <w:rPr>
          <w:rFonts w:ascii="Georgia" w:hAnsi="Georgia" w:cs="Arial"/>
          <w:sz w:val="24"/>
          <w:szCs w:val="24"/>
        </w:rPr>
        <w:t>que va ocurrir, el nombre genérico que tiene el Proyecto</w:t>
      </w:r>
      <w:r w:rsidR="00CA7BC3" w:rsidRPr="00CF2C34">
        <w:rPr>
          <w:rFonts w:ascii="Georgia" w:hAnsi="Georgia" w:cs="Arial"/>
          <w:sz w:val="24"/>
          <w:szCs w:val="24"/>
        </w:rPr>
        <w:t>,</w:t>
      </w:r>
      <w:r w:rsidRPr="00CF2C34">
        <w:rPr>
          <w:rFonts w:ascii="Georgia" w:hAnsi="Georgia" w:cs="Arial"/>
          <w:sz w:val="24"/>
          <w:szCs w:val="24"/>
        </w:rPr>
        <w:t xml:space="preserve"> se debe a que el que provee los fondos y toda la convocatoria, se llama Euroclima. En particular es un Proyecto que se </w:t>
      </w:r>
      <w:r w:rsidR="00CF4CB3" w:rsidRPr="00CF2C34">
        <w:rPr>
          <w:rFonts w:ascii="Georgia" w:hAnsi="Georgia" w:cs="Arial"/>
          <w:sz w:val="24"/>
          <w:szCs w:val="24"/>
        </w:rPr>
        <w:t>formó</w:t>
      </w:r>
      <w:r w:rsidRPr="00CF2C34">
        <w:rPr>
          <w:rFonts w:ascii="Georgia" w:hAnsi="Georgia" w:cs="Arial"/>
          <w:sz w:val="24"/>
          <w:szCs w:val="24"/>
        </w:rPr>
        <w:t xml:space="preserve"> para una ventanilla </w:t>
      </w:r>
      <w:r w:rsidR="00CF4CB3" w:rsidRPr="00CF2C34">
        <w:rPr>
          <w:rFonts w:ascii="Georgia" w:hAnsi="Georgia" w:cs="Arial"/>
          <w:sz w:val="24"/>
          <w:szCs w:val="24"/>
        </w:rPr>
        <w:t>específica</w:t>
      </w:r>
      <w:r w:rsidRPr="00CF2C34">
        <w:rPr>
          <w:rFonts w:ascii="Georgia" w:hAnsi="Georgia" w:cs="Arial"/>
          <w:sz w:val="24"/>
          <w:szCs w:val="24"/>
        </w:rPr>
        <w:t xml:space="preserve"> de ese fondo que es la EE </w:t>
      </w:r>
    </w:p>
    <w:p w:rsidR="00361E1F" w:rsidRPr="00CF2C34" w:rsidRDefault="00430F3E" w:rsidP="00CF4CB3">
      <w:pPr>
        <w:jc w:val="both"/>
        <w:rPr>
          <w:rFonts w:ascii="Georgia" w:hAnsi="Georgia" w:cs="Arial"/>
          <w:sz w:val="24"/>
          <w:szCs w:val="24"/>
        </w:rPr>
      </w:pPr>
      <w:r w:rsidRPr="00CF2C34">
        <w:rPr>
          <w:rFonts w:ascii="Georgia" w:hAnsi="Georgia" w:cs="Arial"/>
          <w:sz w:val="24"/>
          <w:szCs w:val="24"/>
        </w:rPr>
        <w:t>El nombre del Proyecto habla de mitigación de GEI, comenzando a armarse un</w:t>
      </w:r>
      <w:r w:rsidR="00361E1F" w:rsidRPr="00CF2C34">
        <w:rPr>
          <w:rFonts w:ascii="Georgia" w:hAnsi="Georgia" w:cs="Arial"/>
          <w:sz w:val="24"/>
          <w:szCs w:val="24"/>
        </w:rPr>
        <w:t xml:space="preserve">a </w:t>
      </w:r>
      <w:r w:rsidRPr="00CF2C34">
        <w:rPr>
          <w:rFonts w:ascii="Georgia" w:hAnsi="Georgia" w:cs="Arial"/>
          <w:sz w:val="24"/>
          <w:szCs w:val="24"/>
        </w:rPr>
        <w:t xml:space="preserve">narrativa </w:t>
      </w:r>
      <w:r w:rsidR="00361E1F" w:rsidRPr="00CF2C34">
        <w:rPr>
          <w:rFonts w:ascii="Georgia" w:hAnsi="Georgia" w:cs="Arial"/>
          <w:sz w:val="24"/>
          <w:szCs w:val="24"/>
        </w:rPr>
        <w:t>vin</w:t>
      </w:r>
      <w:r w:rsidRPr="00CF2C34">
        <w:rPr>
          <w:rFonts w:ascii="Georgia" w:hAnsi="Georgia" w:cs="Arial"/>
          <w:sz w:val="24"/>
          <w:szCs w:val="24"/>
        </w:rPr>
        <w:t>c</w:t>
      </w:r>
      <w:r w:rsidR="00361E1F" w:rsidRPr="00CF2C34">
        <w:rPr>
          <w:rFonts w:ascii="Georgia" w:hAnsi="Georgia" w:cs="Arial"/>
          <w:sz w:val="24"/>
          <w:szCs w:val="24"/>
        </w:rPr>
        <w:t>ulada con la EE y las ER</w:t>
      </w:r>
      <w:r w:rsidR="00907D0C" w:rsidRPr="00CF2C34">
        <w:rPr>
          <w:rFonts w:ascii="Georgia" w:hAnsi="Georgia" w:cs="Arial"/>
          <w:sz w:val="24"/>
          <w:szCs w:val="24"/>
        </w:rPr>
        <w:t xml:space="preserve">, ambas </w:t>
      </w:r>
      <w:r w:rsidR="00361E1F" w:rsidRPr="00CF2C34">
        <w:rPr>
          <w:rFonts w:ascii="Georgia" w:hAnsi="Georgia" w:cs="Arial"/>
          <w:sz w:val="24"/>
          <w:szCs w:val="24"/>
        </w:rPr>
        <w:t xml:space="preserve">relacionadas con el Cambio </w:t>
      </w:r>
      <w:r w:rsidR="00CF4CB3" w:rsidRPr="00CF2C34">
        <w:rPr>
          <w:rFonts w:ascii="Georgia" w:hAnsi="Georgia" w:cs="Arial"/>
          <w:sz w:val="24"/>
          <w:szCs w:val="24"/>
        </w:rPr>
        <w:t>Climático</w:t>
      </w:r>
      <w:r w:rsidR="00361E1F" w:rsidRPr="00CF2C34">
        <w:rPr>
          <w:rFonts w:ascii="Georgia" w:hAnsi="Georgia" w:cs="Arial"/>
          <w:sz w:val="24"/>
          <w:szCs w:val="24"/>
        </w:rPr>
        <w:t xml:space="preserve"> y en el caso particular de Argentina</w:t>
      </w:r>
      <w:r w:rsidR="00CA7BC3" w:rsidRPr="00CF2C34">
        <w:rPr>
          <w:rFonts w:ascii="Georgia" w:hAnsi="Georgia" w:cs="Arial"/>
          <w:sz w:val="24"/>
          <w:szCs w:val="24"/>
        </w:rPr>
        <w:t>,</w:t>
      </w:r>
      <w:r w:rsidR="00361E1F" w:rsidRPr="00CF2C34">
        <w:rPr>
          <w:rFonts w:ascii="Georgia" w:hAnsi="Georgia" w:cs="Arial"/>
          <w:sz w:val="24"/>
          <w:szCs w:val="24"/>
        </w:rPr>
        <w:t xml:space="preserve"> en la forma en que esto contribuye al compromiso asumido con las NDC.</w:t>
      </w:r>
    </w:p>
    <w:p w:rsidR="0097360C" w:rsidRPr="00CF2C34" w:rsidRDefault="00361E1F" w:rsidP="00CF4CB3">
      <w:pPr>
        <w:jc w:val="both"/>
        <w:rPr>
          <w:rFonts w:ascii="Georgia" w:hAnsi="Georgia" w:cs="Arial"/>
          <w:sz w:val="24"/>
          <w:szCs w:val="24"/>
        </w:rPr>
      </w:pPr>
      <w:r w:rsidRPr="00CF2C34">
        <w:rPr>
          <w:rFonts w:ascii="Georgia" w:hAnsi="Georgia" w:cs="Arial"/>
          <w:sz w:val="24"/>
          <w:szCs w:val="24"/>
        </w:rPr>
        <w:t xml:space="preserve">Yendo a temas </w:t>
      </w:r>
      <w:r w:rsidR="00CF4CB3" w:rsidRPr="00CF2C34">
        <w:rPr>
          <w:rFonts w:ascii="Georgia" w:hAnsi="Georgia" w:cs="Arial"/>
          <w:sz w:val="24"/>
          <w:szCs w:val="24"/>
        </w:rPr>
        <w:t>más</w:t>
      </w:r>
      <w:r w:rsidRPr="00CF2C34">
        <w:rPr>
          <w:rFonts w:ascii="Georgia" w:hAnsi="Georgia" w:cs="Arial"/>
          <w:sz w:val="24"/>
          <w:szCs w:val="24"/>
        </w:rPr>
        <w:t xml:space="preserve"> específicos del Proyecto, se menciona que se empezó a gestar a mediados del año 2018, la característica de la convocatoria era que de alguna manera </w:t>
      </w:r>
      <w:r w:rsidR="00907D0C" w:rsidRPr="00CF2C34">
        <w:rPr>
          <w:rFonts w:ascii="Georgia" w:hAnsi="Georgia" w:cs="Arial"/>
          <w:sz w:val="24"/>
          <w:szCs w:val="24"/>
        </w:rPr>
        <w:t>se sumaban puntos</w:t>
      </w:r>
      <w:r w:rsidR="00CA7BC3" w:rsidRPr="00CF2C34">
        <w:rPr>
          <w:rFonts w:ascii="Georgia" w:hAnsi="Georgia" w:cs="Arial"/>
          <w:sz w:val="24"/>
          <w:szCs w:val="24"/>
        </w:rPr>
        <w:t>,</w:t>
      </w:r>
      <w:r w:rsidR="00907D0C" w:rsidRPr="00CF2C34">
        <w:rPr>
          <w:rFonts w:ascii="Georgia" w:hAnsi="Georgia" w:cs="Arial"/>
          <w:sz w:val="24"/>
          <w:szCs w:val="24"/>
        </w:rPr>
        <w:t xml:space="preserve"> si el hecho era regional, vale decir que alguna institución de Argentina lo presente con otra de la región. En la búsqueda de socios que s</w:t>
      </w:r>
      <w:r w:rsidR="008312BF" w:rsidRPr="00CF2C34">
        <w:rPr>
          <w:rFonts w:ascii="Georgia" w:hAnsi="Georgia" w:cs="Arial"/>
          <w:sz w:val="24"/>
          <w:szCs w:val="24"/>
        </w:rPr>
        <w:t>e dio a</w:t>
      </w:r>
      <w:r w:rsidR="00907D0C" w:rsidRPr="00CF2C34">
        <w:rPr>
          <w:rFonts w:ascii="Georgia" w:hAnsi="Georgia" w:cs="Arial"/>
          <w:sz w:val="24"/>
          <w:szCs w:val="24"/>
        </w:rPr>
        <w:t xml:space="preserve"> </w:t>
      </w:r>
      <w:r w:rsidR="00907D0C" w:rsidRPr="00CF2C34">
        <w:rPr>
          <w:rFonts w:ascii="Georgia" w:hAnsi="Georgia" w:cs="Arial"/>
          <w:sz w:val="24"/>
          <w:szCs w:val="24"/>
        </w:rPr>
        <w:lastRenderedPageBreak/>
        <w:t>mediados del 2018</w:t>
      </w:r>
      <w:r w:rsidR="008312BF" w:rsidRPr="00CF2C34">
        <w:rPr>
          <w:rFonts w:ascii="Georgia" w:hAnsi="Georgia" w:cs="Arial"/>
          <w:sz w:val="24"/>
          <w:szCs w:val="24"/>
        </w:rPr>
        <w:t>,</w:t>
      </w:r>
      <w:r w:rsidR="00907D0C" w:rsidRPr="00CF2C34">
        <w:rPr>
          <w:rFonts w:ascii="Georgia" w:hAnsi="Georgia" w:cs="Arial"/>
          <w:sz w:val="24"/>
          <w:szCs w:val="24"/>
        </w:rPr>
        <w:t xml:space="preserve"> </w:t>
      </w:r>
      <w:r w:rsidR="00CF4CB3" w:rsidRPr="00CF2C34">
        <w:rPr>
          <w:rFonts w:ascii="Georgia" w:hAnsi="Georgia" w:cs="Arial"/>
          <w:sz w:val="24"/>
          <w:szCs w:val="24"/>
        </w:rPr>
        <w:t>surgió</w:t>
      </w:r>
      <w:r w:rsidR="00907D0C" w:rsidRPr="00CF2C34">
        <w:rPr>
          <w:rFonts w:ascii="Georgia" w:hAnsi="Georgia" w:cs="Arial"/>
          <w:sz w:val="24"/>
          <w:szCs w:val="24"/>
        </w:rPr>
        <w:t xml:space="preserve"> la oportunidad de hacer el trabajo con Chile. Hace uno</w:t>
      </w:r>
      <w:r w:rsidR="00CA7BC3" w:rsidRPr="00CF2C34">
        <w:rPr>
          <w:rFonts w:ascii="Georgia" w:hAnsi="Georgia" w:cs="Arial"/>
          <w:sz w:val="24"/>
          <w:szCs w:val="24"/>
        </w:rPr>
        <w:t>s</w:t>
      </w:r>
      <w:r w:rsidR="00907D0C" w:rsidRPr="00CF2C34">
        <w:rPr>
          <w:rFonts w:ascii="Georgia" w:hAnsi="Georgia" w:cs="Arial"/>
          <w:sz w:val="24"/>
          <w:szCs w:val="24"/>
        </w:rPr>
        <w:t xml:space="preserve"> meses que el Proyecto fue seleccionado entre otros de la región. Hay </w:t>
      </w:r>
      <w:r w:rsidR="008312BF" w:rsidRPr="00CF2C34">
        <w:rPr>
          <w:rFonts w:ascii="Georgia" w:hAnsi="Georgia" w:cs="Arial"/>
          <w:sz w:val="24"/>
          <w:szCs w:val="24"/>
        </w:rPr>
        <w:t xml:space="preserve">otro </w:t>
      </w:r>
      <w:r w:rsidR="00907D0C" w:rsidRPr="00CF2C34">
        <w:rPr>
          <w:rFonts w:ascii="Georgia" w:hAnsi="Georgia" w:cs="Arial"/>
          <w:sz w:val="24"/>
          <w:szCs w:val="24"/>
        </w:rPr>
        <w:t>proyecto</w:t>
      </w:r>
      <w:r w:rsidR="008312BF" w:rsidRPr="00CF2C34">
        <w:rPr>
          <w:rFonts w:ascii="Georgia" w:hAnsi="Georgia" w:cs="Arial"/>
          <w:sz w:val="24"/>
          <w:szCs w:val="24"/>
        </w:rPr>
        <w:t xml:space="preserve"> de </w:t>
      </w:r>
      <w:r w:rsidR="00CA7BC3" w:rsidRPr="00CF2C34">
        <w:rPr>
          <w:rFonts w:ascii="Georgia" w:hAnsi="Georgia" w:cs="Arial"/>
          <w:sz w:val="24"/>
          <w:szCs w:val="24"/>
        </w:rPr>
        <w:t>A</w:t>
      </w:r>
      <w:r w:rsidR="008312BF" w:rsidRPr="00CF2C34">
        <w:rPr>
          <w:rFonts w:ascii="Georgia" w:hAnsi="Georgia" w:cs="Arial"/>
          <w:sz w:val="24"/>
          <w:szCs w:val="24"/>
        </w:rPr>
        <w:t xml:space="preserve">rgentina que se le </w:t>
      </w:r>
      <w:r w:rsidR="00CA7BC3" w:rsidRPr="00CF2C34">
        <w:rPr>
          <w:rFonts w:ascii="Georgia" w:hAnsi="Georgia" w:cs="Arial"/>
          <w:sz w:val="24"/>
          <w:szCs w:val="24"/>
        </w:rPr>
        <w:t xml:space="preserve">otorgó </w:t>
      </w:r>
      <w:r w:rsidR="008312BF" w:rsidRPr="00CF2C34">
        <w:rPr>
          <w:rFonts w:ascii="Georgia" w:hAnsi="Georgia" w:cs="Arial"/>
          <w:sz w:val="24"/>
          <w:szCs w:val="24"/>
        </w:rPr>
        <w:t>a la Red Argentina</w:t>
      </w:r>
      <w:r w:rsidR="00907D0C" w:rsidRPr="00CF2C34">
        <w:rPr>
          <w:rFonts w:ascii="Georgia" w:hAnsi="Georgia" w:cs="Arial"/>
          <w:sz w:val="24"/>
          <w:szCs w:val="24"/>
        </w:rPr>
        <w:t xml:space="preserve"> </w:t>
      </w:r>
      <w:r w:rsidR="008312BF" w:rsidRPr="00CF2C34">
        <w:rPr>
          <w:rFonts w:ascii="Georgia" w:hAnsi="Georgia" w:cs="Arial"/>
          <w:sz w:val="24"/>
          <w:szCs w:val="24"/>
        </w:rPr>
        <w:t>de Municipios</w:t>
      </w:r>
      <w:r w:rsidR="0097360C" w:rsidRPr="00CF2C34">
        <w:rPr>
          <w:rFonts w:ascii="Georgia" w:hAnsi="Georgia" w:cs="Arial"/>
          <w:sz w:val="24"/>
          <w:szCs w:val="24"/>
        </w:rPr>
        <w:t>, sobre CC que trabajará en edificios públicos y el otro es el nuestro.</w:t>
      </w:r>
    </w:p>
    <w:p w:rsidR="0097360C" w:rsidRPr="00CF2C34" w:rsidRDefault="0097360C" w:rsidP="00CF4CB3">
      <w:pPr>
        <w:jc w:val="both"/>
        <w:rPr>
          <w:rFonts w:ascii="Georgia" w:hAnsi="Georgia" w:cs="Arial"/>
          <w:sz w:val="24"/>
          <w:szCs w:val="24"/>
        </w:rPr>
      </w:pPr>
      <w:r w:rsidRPr="00CF2C34">
        <w:rPr>
          <w:rFonts w:ascii="Georgia" w:hAnsi="Georgia" w:cs="Arial"/>
          <w:sz w:val="24"/>
          <w:szCs w:val="24"/>
        </w:rPr>
        <w:t>O sea, tenemos dos proyectos para el caso argentino</w:t>
      </w:r>
      <w:r w:rsidR="00CA7BC3" w:rsidRPr="00CF2C34">
        <w:rPr>
          <w:rFonts w:ascii="Georgia" w:hAnsi="Georgia" w:cs="Arial"/>
          <w:sz w:val="24"/>
          <w:szCs w:val="24"/>
        </w:rPr>
        <w:t>,</w:t>
      </w:r>
      <w:r w:rsidRPr="00CF2C34">
        <w:rPr>
          <w:rFonts w:ascii="Georgia" w:hAnsi="Georgia" w:cs="Arial"/>
          <w:sz w:val="24"/>
          <w:szCs w:val="24"/>
        </w:rPr>
        <w:t xml:space="preserve"> y quería </w:t>
      </w:r>
      <w:r w:rsidR="00CA7BC3" w:rsidRPr="00CF2C34">
        <w:rPr>
          <w:rFonts w:ascii="Georgia" w:hAnsi="Georgia" w:cs="Arial"/>
          <w:sz w:val="24"/>
          <w:szCs w:val="24"/>
        </w:rPr>
        <w:t xml:space="preserve">destacar </w:t>
      </w:r>
      <w:r w:rsidRPr="00CF2C34">
        <w:rPr>
          <w:rFonts w:ascii="Georgia" w:hAnsi="Georgia" w:cs="Arial"/>
          <w:sz w:val="24"/>
          <w:szCs w:val="24"/>
        </w:rPr>
        <w:t xml:space="preserve">la buena </w:t>
      </w:r>
      <w:r w:rsidR="00CF4CB3" w:rsidRPr="00CF2C34">
        <w:rPr>
          <w:rFonts w:ascii="Georgia" w:hAnsi="Georgia" w:cs="Arial"/>
          <w:sz w:val="24"/>
          <w:szCs w:val="24"/>
        </w:rPr>
        <w:t>articulación</w:t>
      </w:r>
      <w:r w:rsidRPr="00CF2C34">
        <w:rPr>
          <w:rFonts w:ascii="Georgia" w:hAnsi="Georgia" w:cs="Arial"/>
          <w:sz w:val="24"/>
          <w:szCs w:val="24"/>
        </w:rPr>
        <w:t xml:space="preserve"> que tenemos con la UIA, </w:t>
      </w:r>
      <w:r w:rsidR="00CA7BC3" w:rsidRPr="00CF2C34">
        <w:rPr>
          <w:rFonts w:ascii="Georgia" w:hAnsi="Georgia" w:cs="Arial"/>
          <w:sz w:val="24"/>
          <w:szCs w:val="24"/>
        </w:rPr>
        <w:t xml:space="preserve">al punto que </w:t>
      </w:r>
      <w:r w:rsidRPr="00CF2C34">
        <w:rPr>
          <w:rFonts w:ascii="Georgia" w:hAnsi="Georgia" w:cs="Arial"/>
          <w:sz w:val="24"/>
          <w:szCs w:val="24"/>
        </w:rPr>
        <w:t>nos dieron el apoyo formalmente con un nota, por lo que nos interesa contarles cual sería el rol de</w:t>
      </w:r>
      <w:r w:rsidR="00CF4CB3" w:rsidRPr="00CF2C34">
        <w:rPr>
          <w:rFonts w:ascii="Georgia" w:hAnsi="Georgia" w:cs="Arial"/>
          <w:sz w:val="24"/>
          <w:szCs w:val="24"/>
        </w:rPr>
        <w:t xml:space="preserve"> </w:t>
      </w:r>
      <w:r w:rsidRPr="00CF2C34">
        <w:rPr>
          <w:rFonts w:ascii="Georgia" w:hAnsi="Georgia" w:cs="Arial"/>
          <w:sz w:val="24"/>
          <w:szCs w:val="24"/>
        </w:rPr>
        <w:t>la UIA. En el caso chileno fue el CPC que es conglomerado industrial que ellos tienen.</w:t>
      </w:r>
    </w:p>
    <w:p w:rsidR="0097360C" w:rsidRPr="00CF2C34" w:rsidRDefault="0097360C" w:rsidP="00CF4CB3">
      <w:pPr>
        <w:jc w:val="both"/>
        <w:rPr>
          <w:rFonts w:ascii="Georgia" w:hAnsi="Georgia" w:cs="Arial"/>
          <w:sz w:val="24"/>
          <w:szCs w:val="24"/>
        </w:rPr>
      </w:pPr>
      <w:r w:rsidRPr="00CF2C34">
        <w:rPr>
          <w:rFonts w:ascii="Georgia" w:hAnsi="Georgia" w:cs="Arial"/>
          <w:sz w:val="24"/>
          <w:szCs w:val="24"/>
        </w:rPr>
        <w:t>El Proyecto tiene 1,5 EU MM asignados, para dividir entre c/u de los países.</w:t>
      </w:r>
    </w:p>
    <w:p w:rsidR="002C7F9E" w:rsidRPr="00CF2C34" w:rsidRDefault="0097360C" w:rsidP="00CF4CB3">
      <w:pPr>
        <w:jc w:val="both"/>
        <w:rPr>
          <w:rFonts w:ascii="Georgia" w:hAnsi="Georgia" w:cs="Arial"/>
          <w:sz w:val="24"/>
          <w:szCs w:val="24"/>
        </w:rPr>
      </w:pPr>
      <w:r w:rsidRPr="00CF2C34">
        <w:rPr>
          <w:rFonts w:ascii="Georgia" w:hAnsi="Georgia" w:cs="Arial"/>
          <w:sz w:val="24"/>
          <w:szCs w:val="24"/>
        </w:rPr>
        <w:t xml:space="preserve">Para tener una idea </w:t>
      </w:r>
      <w:r w:rsidR="00CA7BC3" w:rsidRPr="00CF2C34">
        <w:rPr>
          <w:rFonts w:ascii="Georgia" w:hAnsi="Georgia" w:cs="Arial"/>
          <w:sz w:val="24"/>
          <w:szCs w:val="24"/>
        </w:rPr>
        <w:t xml:space="preserve">de montos, </w:t>
      </w:r>
      <w:r w:rsidRPr="00CF2C34">
        <w:rPr>
          <w:rFonts w:ascii="Georgia" w:hAnsi="Georgia" w:cs="Arial"/>
          <w:sz w:val="24"/>
          <w:szCs w:val="24"/>
        </w:rPr>
        <w:t xml:space="preserve">otro proyecto que </w:t>
      </w:r>
      <w:r w:rsidR="00CF4CB3" w:rsidRPr="00CF2C34">
        <w:rPr>
          <w:rFonts w:ascii="Georgia" w:hAnsi="Georgia" w:cs="Arial"/>
          <w:sz w:val="24"/>
          <w:szCs w:val="24"/>
        </w:rPr>
        <w:t>está en</w:t>
      </w:r>
      <w:r w:rsidRPr="00CF2C34">
        <w:rPr>
          <w:rFonts w:ascii="Georgia" w:hAnsi="Georgia" w:cs="Arial"/>
          <w:sz w:val="24"/>
          <w:szCs w:val="24"/>
        </w:rPr>
        <w:t xml:space="preserve"> la SSERyEE</w:t>
      </w:r>
      <w:r w:rsidR="00CA7BC3" w:rsidRPr="00CF2C34">
        <w:rPr>
          <w:rFonts w:ascii="Georgia" w:hAnsi="Georgia" w:cs="Arial"/>
          <w:sz w:val="24"/>
          <w:szCs w:val="24"/>
        </w:rPr>
        <w:t>,</w:t>
      </w:r>
      <w:r w:rsidRPr="00CF2C34">
        <w:rPr>
          <w:rFonts w:ascii="Georgia" w:hAnsi="Georgia" w:cs="Arial"/>
          <w:sz w:val="24"/>
          <w:szCs w:val="24"/>
        </w:rPr>
        <w:t xml:space="preserve"> </w:t>
      </w:r>
      <w:r w:rsidR="00971F72" w:rsidRPr="00CF2C34">
        <w:rPr>
          <w:rFonts w:ascii="Georgia" w:hAnsi="Georgia" w:cs="Arial"/>
          <w:sz w:val="24"/>
          <w:szCs w:val="24"/>
        </w:rPr>
        <w:t>es el de la cooperación con la UE, son 3,5 EU MM</w:t>
      </w:r>
      <w:r w:rsidRPr="00CF2C34">
        <w:rPr>
          <w:rFonts w:ascii="Georgia" w:hAnsi="Georgia" w:cs="Arial"/>
          <w:sz w:val="24"/>
          <w:szCs w:val="24"/>
        </w:rPr>
        <w:t xml:space="preserve"> </w:t>
      </w:r>
      <w:r w:rsidR="00CF4CB3" w:rsidRPr="00CF2C34">
        <w:rPr>
          <w:rFonts w:ascii="Georgia" w:hAnsi="Georgia" w:cs="Arial"/>
          <w:sz w:val="24"/>
          <w:szCs w:val="24"/>
        </w:rPr>
        <w:t>de los</w:t>
      </w:r>
      <w:r w:rsidR="002C7F9E" w:rsidRPr="00CF2C34">
        <w:rPr>
          <w:rFonts w:ascii="Georgia" w:hAnsi="Georgia" w:cs="Arial"/>
          <w:sz w:val="24"/>
          <w:szCs w:val="24"/>
        </w:rPr>
        <w:t xml:space="preserve"> cuales poco menos de la mitad son para proyectos piloto, son estudios muy costosos y de largo plazo.</w:t>
      </w:r>
    </w:p>
    <w:p w:rsidR="007E5489" w:rsidRPr="00CF2C34" w:rsidRDefault="002C7F9E" w:rsidP="00CF4CB3">
      <w:pPr>
        <w:jc w:val="both"/>
        <w:rPr>
          <w:rFonts w:ascii="Georgia" w:hAnsi="Georgia" w:cs="Arial"/>
          <w:sz w:val="24"/>
          <w:szCs w:val="24"/>
        </w:rPr>
      </w:pPr>
      <w:r w:rsidRPr="00CF2C34">
        <w:rPr>
          <w:rFonts w:ascii="Georgia" w:hAnsi="Georgia" w:cs="Arial"/>
          <w:sz w:val="24"/>
          <w:szCs w:val="24"/>
        </w:rPr>
        <w:t>Esperamos comenzar a mediados del año 2020</w:t>
      </w:r>
      <w:r w:rsidR="00CA7BC3" w:rsidRPr="00CF2C34">
        <w:rPr>
          <w:rFonts w:ascii="Georgia" w:hAnsi="Georgia" w:cs="Arial"/>
          <w:sz w:val="24"/>
          <w:szCs w:val="24"/>
        </w:rPr>
        <w:t>,</w:t>
      </w:r>
      <w:r w:rsidRPr="00CF2C34">
        <w:rPr>
          <w:rFonts w:ascii="Georgia" w:hAnsi="Georgia" w:cs="Arial"/>
          <w:sz w:val="24"/>
          <w:szCs w:val="24"/>
        </w:rPr>
        <w:t xml:space="preserve"> ya que se tiene que firmar una carta de </w:t>
      </w:r>
      <w:r w:rsidR="00CF4CB3" w:rsidRPr="00CF2C34">
        <w:rPr>
          <w:rFonts w:ascii="Georgia" w:hAnsi="Georgia" w:cs="Arial"/>
          <w:sz w:val="24"/>
          <w:szCs w:val="24"/>
        </w:rPr>
        <w:t>subvención</w:t>
      </w:r>
      <w:r w:rsidRPr="00CF2C34">
        <w:rPr>
          <w:rFonts w:ascii="Georgia" w:hAnsi="Georgia" w:cs="Arial"/>
          <w:sz w:val="24"/>
          <w:szCs w:val="24"/>
        </w:rPr>
        <w:t xml:space="preserve"> </w:t>
      </w:r>
      <w:r w:rsidR="00C33A7B" w:rsidRPr="00CF2C34">
        <w:rPr>
          <w:rFonts w:ascii="Georgia" w:hAnsi="Georgia" w:cs="Arial"/>
          <w:sz w:val="24"/>
          <w:szCs w:val="24"/>
        </w:rPr>
        <w:t>a la institución que va a ser la receptora de los fondos</w:t>
      </w:r>
      <w:r w:rsidR="00CA7BC3" w:rsidRPr="00CF2C34">
        <w:rPr>
          <w:rFonts w:ascii="Georgia" w:hAnsi="Georgia" w:cs="Arial"/>
          <w:sz w:val="24"/>
          <w:szCs w:val="24"/>
        </w:rPr>
        <w:t>,</w:t>
      </w:r>
      <w:r w:rsidR="00C33A7B" w:rsidRPr="00CF2C34">
        <w:rPr>
          <w:rFonts w:ascii="Georgia" w:hAnsi="Georgia" w:cs="Arial"/>
          <w:sz w:val="24"/>
          <w:szCs w:val="24"/>
        </w:rPr>
        <w:t xml:space="preserve"> y la duración máxima esperada de la ejecución es de 36 meses, puede terminar antes pero de alguna manera se deben utilizar el 100% de los fondos</w:t>
      </w:r>
      <w:r w:rsidR="007E5489" w:rsidRPr="00CF2C34">
        <w:rPr>
          <w:rFonts w:ascii="Georgia" w:hAnsi="Georgia" w:cs="Arial"/>
          <w:sz w:val="24"/>
          <w:szCs w:val="24"/>
        </w:rPr>
        <w:t>.</w:t>
      </w:r>
    </w:p>
    <w:p w:rsidR="009C1698" w:rsidRPr="00CF2C34" w:rsidRDefault="007E5489" w:rsidP="00CF4CB3">
      <w:pPr>
        <w:jc w:val="both"/>
        <w:rPr>
          <w:rFonts w:ascii="Georgia" w:hAnsi="Georgia" w:cs="Arial"/>
          <w:sz w:val="24"/>
          <w:szCs w:val="24"/>
        </w:rPr>
      </w:pPr>
      <w:r w:rsidRPr="00CF2C34">
        <w:rPr>
          <w:rFonts w:ascii="Georgia" w:hAnsi="Georgia" w:cs="Arial"/>
          <w:sz w:val="24"/>
          <w:szCs w:val="24"/>
        </w:rPr>
        <w:t xml:space="preserve">La novedad es que es regional, en el caso </w:t>
      </w:r>
      <w:r w:rsidR="00CF4CB3" w:rsidRPr="00CF2C34">
        <w:rPr>
          <w:rFonts w:ascii="Georgia" w:hAnsi="Georgia" w:cs="Arial"/>
          <w:sz w:val="24"/>
          <w:szCs w:val="24"/>
        </w:rPr>
        <w:t>de este</w:t>
      </w:r>
      <w:r w:rsidRPr="00CF2C34">
        <w:rPr>
          <w:rFonts w:ascii="Georgia" w:hAnsi="Georgia" w:cs="Arial"/>
          <w:sz w:val="24"/>
          <w:szCs w:val="24"/>
        </w:rPr>
        <w:t xml:space="preserve"> proyecto en particular</w:t>
      </w:r>
      <w:r w:rsidR="00CA7BC3" w:rsidRPr="00CF2C34">
        <w:rPr>
          <w:rFonts w:ascii="Georgia" w:hAnsi="Georgia" w:cs="Arial"/>
          <w:sz w:val="24"/>
          <w:szCs w:val="24"/>
        </w:rPr>
        <w:t>,</w:t>
      </w:r>
      <w:r w:rsidRPr="00CF2C34">
        <w:rPr>
          <w:rFonts w:ascii="Georgia" w:hAnsi="Georgia" w:cs="Arial"/>
          <w:sz w:val="24"/>
          <w:szCs w:val="24"/>
        </w:rPr>
        <w:t xml:space="preserve"> que es con Chile, se va a hacer en conjunto con el Ministerio de </w:t>
      </w:r>
      <w:r w:rsidR="00CA7BC3" w:rsidRPr="00CF2C34">
        <w:rPr>
          <w:rFonts w:ascii="Georgia" w:hAnsi="Georgia" w:cs="Arial"/>
          <w:sz w:val="24"/>
          <w:szCs w:val="24"/>
        </w:rPr>
        <w:t>E</w:t>
      </w:r>
      <w:r w:rsidRPr="00CF2C34">
        <w:rPr>
          <w:rFonts w:ascii="Georgia" w:hAnsi="Georgia" w:cs="Arial"/>
          <w:sz w:val="24"/>
          <w:szCs w:val="24"/>
        </w:rPr>
        <w:t>nergía chileno y la Agencia de Sostenibilidad Energética de Chile. Como se comentaba hace un rato</w:t>
      </w:r>
      <w:r w:rsidR="00CA7BC3" w:rsidRPr="00CF2C34">
        <w:rPr>
          <w:rFonts w:ascii="Georgia" w:hAnsi="Georgia" w:cs="Arial"/>
          <w:sz w:val="24"/>
          <w:szCs w:val="24"/>
        </w:rPr>
        <w:t>,</w:t>
      </w:r>
      <w:r w:rsidRPr="00CF2C34">
        <w:rPr>
          <w:rFonts w:ascii="Georgia" w:hAnsi="Georgia" w:cs="Arial"/>
          <w:sz w:val="24"/>
          <w:szCs w:val="24"/>
        </w:rPr>
        <w:t xml:space="preserve"> algunos países tiene</w:t>
      </w:r>
      <w:r w:rsidR="00CA7BC3" w:rsidRPr="00CF2C34">
        <w:rPr>
          <w:rFonts w:ascii="Georgia" w:hAnsi="Georgia" w:cs="Arial"/>
          <w:sz w:val="24"/>
          <w:szCs w:val="24"/>
        </w:rPr>
        <w:t>n</w:t>
      </w:r>
      <w:r w:rsidRPr="00CF2C34">
        <w:rPr>
          <w:rFonts w:ascii="Georgia" w:hAnsi="Georgia" w:cs="Arial"/>
          <w:sz w:val="24"/>
          <w:szCs w:val="24"/>
        </w:rPr>
        <w:t xml:space="preserve"> agencias que implementan los programas de EE, </w:t>
      </w:r>
      <w:r w:rsidR="009C1698" w:rsidRPr="00CF2C34">
        <w:rPr>
          <w:rFonts w:ascii="Georgia" w:hAnsi="Georgia" w:cs="Arial"/>
          <w:sz w:val="24"/>
          <w:szCs w:val="24"/>
        </w:rPr>
        <w:t xml:space="preserve">por </w:t>
      </w:r>
      <w:r w:rsidRPr="00CF2C34">
        <w:rPr>
          <w:rFonts w:ascii="Georgia" w:hAnsi="Georgia" w:cs="Arial"/>
          <w:sz w:val="24"/>
          <w:szCs w:val="24"/>
        </w:rPr>
        <w:t>lo que tiene</w:t>
      </w:r>
      <w:r w:rsidR="009C1698" w:rsidRPr="00CF2C34">
        <w:rPr>
          <w:rFonts w:ascii="Georgia" w:hAnsi="Georgia" w:cs="Arial"/>
          <w:sz w:val="24"/>
          <w:szCs w:val="24"/>
        </w:rPr>
        <w:t>n</w:t>
      </w:r>
      <w:r w:rsidRPr="00CF2C34">
        <w:rPr>
          <w:rFonts w:ascii="Georgia" w:hAnsi="Georgia" w:cs="Arial"/>
          <w:sz w:val="24"/>
          <w:szCs w:val="24"/>
        </w:rPr>
        <w:t xml:space="preserve"> una dinámica </w:t>
      </w:r>
      <w:r w:rsidR="00CF4CB3" w:rsidRPr="00CF2C34">
        <w:rPr>
          <w:rFonts w:ascii="Georgia" w:hAnsi="Georgia" w:cs="Arial"/>
          <w:sz w:val="24"/>
          <w:szCs w:val="24"/>
        </w:rPr>
        <w:t>más</w:t>
      </w:r>
      <w:r w:rsidRPr="00CF2C34">
        <w:rPr>
          <w:rFonts w:ascii="Georgia" w:hAnsi="Georgia" w:cs="Arial"/>
          <w:sz w:val="24"/>
          <w:szCs w:val="24"/>
        </w:rPr>
        <w:t xml:space="preserve"> adecuada para llevar adelante los proyectos, </w:t>
      </w:r>
      <w:r w:rsidR="009C1698" w:rsidRPr="00CF2C34">
        <w:rPr>
          <w:rFonts w:ascii="Georgia" w:hAnsi="Georgia" w:cs="Arial"/>
          <w:sz w:val="24"/>
          <w:szCs w:val="24"/>
        </w:rPr>
        <w:t>cosas tan sencillas como, sacar contrataciones, abrir fondos, hacer convocatorias en tiempos razonables,</w:t>
      </w:r>
      <w:r w:rsidR="00CA7BC3" w:rsidRPr="00CF2C34">
        <w:rPr>
          <w:rFonts w:ascii="Georgia" w:hAnsi="Georgia" w:cs="Arial"/>
          <w:sz w:val="24"/>
          <w:szCs w:val="24"/>
        </w:rPr>
        <w:t xml:space="preserve"> </w:t>
      </w:r>
      <w:r w:rsidR="009C1698" w:rsidRPr="00CF2C34">
        <w:rPr>
          <w:rFonts w:ascii="Georgia" w:hAnsi="Georgia" w:cs="Arial"/>
          <w:sz w:val="24"/>
          <w:szCs w:val="24"/>
        </w:rPr>
        <w:t xml:space="preserve">etc., todo les resulta </w:t>
      </w:r>
      <w:r w:rsidR="00CF4CB3" w:rsidRPr="00CF2C34">
        <w:rPr>
          <w:rFonts w:ascii="Georgia" w:hAnsi="Georgia" w:cs="Arial"/>
          <w:sz w:val="24"/>
          <w:szCs w:val="24"/>
        </w:rPr>
        <w:t>más</w:t>
      </w:r>
      <w:r w:rsidR="009C1698" w:rsidRPr="00CF2C34">
        <w:rPr>
          <w:rFonts w:ascii="Georgia" w:hAnsi="Georgia" w:cs="Arial"/>
          <w:sz w:val="24"/>
          <w:szCs w:val="24"/>
        </w:rPr>
        <w:t xml:space="preserve"> sencillo.</w:t>
      </w:r>
    </w:p>
    <w:p w:rsidR="009C1698" w:rsidRPr="00CF2C34" w:rsidRDefault="009C1698" w:rsidP="00CF4CB3">
      <w:pPr>
        <w:jc w:val="both"/>
        <w:rPr>
          <w:rFonts w:ascii="Georgia" w:hAnsi="Georgia" w:cs="Arial"/>
          <w:sz w:val="24"/>
          <w:szCs w:val="24"/>
        </w:rPr>
      </w:pPr>
      <w:r w:rsidRPr="00CF2C34">
        <w:rPr>
          <w:rFonts w:ascii="Georgia" w:hAnsi="Georgia" w:cs="Arial"/>
          <w:sz w:val="24"/>
          <w:szCs w:val="24"/>
        </w:rPr>
        <w:t>Me interesaría contarles como nos articulamos con Chile</w:t>
      </w:r>
      <w:r w:rsidR="00CA7BC3" w:rsidRPr="00CF2C34">
        <w:rPr>
          <w:rFonts w:ascii="Georgia" w:hAnsi="Georgia" w:cs="Arial"/>
          <w:sz w:val="24"/>
          <w:szCs w:val="24"/>
        </w:rPr>
        <w:t>,</w:t>
      </w:r>
      <w:r w:rsidRPr="00CF2C34">
        <w:rPr>
          <w:rFonts w:ascii="Georgia" w:hAnsi="Georgia" w:cs="Arial"/>
          <w:sz w:val="24"/>
          <w:szCs w:val="24"/>
        </w:rPr>
        <w:t xml:space="preserve"> y </w:t>
      </w:r>
      <w:r w:rsidR="00CF4CB3" w:rsidRPr="00CF2C34">
        <w:rPr>
          <w:rFonts w:ascii="Georgia" w:hAnsi="Georgia" w:cs="Arial"/>
          <w:sz w:val="24"/>
          <w:szCs w:val="24"/>
        </w:rPr>
        <w:t>cuáles</w:t>
      </w:r>
      <w:r w:rsidRPr="00CF2C34">
        <w:rPr>
          <w:rFonts w:ascii="Georgia" w:hAnsi="Georgia" w:cs="Arial"/>
          <w:sz w:val="24"/>
          <w:szCs w:val="24"/>
        </w:rPr>
        <w:t xml:space="preserve"> son las actividades en concreto en las que la UIA podría estar particularmente interesada</w:t>
      </w:r>
      <w:r w:rsidR="00CA7BC3" w:rsidRPr="00CF2C34">
        <w:rPr>
          <w:rFonts w:ascii="Georgia" w:hAnsi="Georgia" w:cs="Arial"/>
          <w:sz w:val="24"/>
          <w:szCs w:val="24"/>
        </w:rPr>
        <w:t>.</w:t>
      </w:r>
    </w:p>
    <w:p w:rsidR="009C1698" w:rsidRPr="00CF2C34" w:rsidRDefault="009C1698" w:rsidP="00CF4CB3">
      <w:pPr>
        <w:jc w:val="both"/>
        <w:rPr>
          <w:rFonts w:ascii="Georgia" w:hAnsi="Georgia" w:cs="Arial"/>
          <w:sz w:val="24"/>
          <w:szCs w:val="24"/>
        </w:rPr>
      </w:pPr>
      <w:r w:rsidRPr="00CF2C34">
        <w:rPr>
          <w:rFonts w:ascii="Georgia" w:hAnsi="Georgia" w:cs="Arial"/>
          <w:sz w:val="24"/>
          <w:szCs w:val="24"/>
        </w:rPr>
        <w:t xml:space="preserve">Veamos los productos, </w:t>
      </w:r>
      <w:r w:rsidR="00CF4CB3" w:rsidRPr="00CF2C34">
        <w:rPr>
          <w:rFonts w:ascii="Georgia" w:hAnsi="Georgia" w:cs="Arial"/>
          <w:sz w:val="24"/>
          <w:szCs w:val="24"/>
        </w:rPr>
        <w:t>siempre</w:t>
      </w:r>
      <w:r w:rsidRPr="00CF2C34">
        <w:rPr>
          <w:rFonts w:ascii="Georgia" w:hAnsi="Georgia" w:cs="Arial"/>
          <w:sz w:val="24"/>
          <w:szCs w:val="24"/>
        </w:rPr>
        <w:t xml:space="preserve"> estamos hablando de lo mismo, sistemas de </w:t>
      </w:r>
      <w:r w:rsidR="00CF4CB3" w:rsidRPr="00CF2C34">
        <w:rPr>
          <w:rFonts w:ascii="Georgia" w:hAnsi="Georgia" w:cs="Arial"/>
          <w:sz w:val="24"/>
          <w:szCs w:val="24"/>
        </w:rPr>
        <w:t>gestión</w:t>
      </w:r>
      <w:r w:rsidRPr="00CF2C34">
        <w:rPr>
          <w:rFonts w:ascii="Georgia" w:hAnsi="Georgia" w:cs="Arial"/>
          <w:sz w:val="24"/>
          <w:szCs w:val="24"/>
        </w:rPr>
        <w:t xml:space="preserve"> en empresas</w:t>
      </w:r>
      <w:r w:rsidR="00CA7BC3" w:rsidRPr="00CF2C34">
        <w:rPr>
          <w:rFonts w:ascii="Georgia" w:hAnsi="Georgia" w:cs="Arial"/>
          <w:sz w:val="24"/>
          <w:szCs w:val="24"/>
        </w:rPr>
        <w:t>,</w:t>
      </w:r>
      <w:r w:rsidRPr="00CF2C34">
        <w:rPr>
          <w:rFonts w:ascii="Georgia" w:hAnsi="Georgia" w:cs="Arial"/>
          <w:sz w:val="24"/>
          <w:szCs w:val="24"/>
        </w:rPr>
        <w:t xml:space="preserve"> sean Grandes</w:t>
      </w:r>
      <w:r w:rsidR="00CA7BC3" w:rsidRPr="00CF2C34">
        <w:rPr>
          <w:rFonts w:ascii="Georgia" w:hAnsi="Georgia" w:cs="Arial"/>
          <w:sz w:val="24"/>
          <w:szCs w:val="24"/>
        </w:rPr>
        <w:t xml:space="preserve">, o </w:t>
      </w:r>
      <w:r w:rsidRPr="00CF2C34">
        <w:rPr>
          <w:rFonts w:ascii="Georgia" w:hAnsi="Georgia" w:cs="Arial"/>
          <w:sz w:val="24"/>
          <w:szCs w:val="24"/>
        </w:rPr>
        <w:t>PYMES, generar capacidades, edificios públicos, transporte, etc.,</w:t>
      </w:r>
    </w:p>
    <w:p w:rsidR="003143D8" w:rsidRPr="00CF2C34" w:rsidRDefault="009C1698" w:rsidP="00CF4CB3">
      <w:pPr>
        <w:jc w:val="both"/>
        <w:rPr>
          <w:rFonts w:ascii="Georgia" w:hAnsi="Georgia" w:cs="Arial"/>
          <w:sz w:val="24"/>
          <w:szCs w:val="24"/>
        </w:rPr>
      </w:pPr>
      <w:r w:rsidRPr="00CF2C34">
        <w:rPr>
          <w:rFonts w:ascii="Georgia" w:hAnsi="Georgia" w:cs="Arial"/>
          <w:sz w:val="24"/>
          <w:szCs w:val="24"/>
        </w:rPr>
        <w:t xml:space="preserve">Es una continuidad de los programas que actualmente existen en la SSERyEE, recalcando que el proyecto no vino con lineamientos de fondos, vale decir que para ganar este fondo </w:t>
      </w:r>
      <w:r w:rsidR="000E2D79" w:rsidRPr="00CF2C34">
        <w:rPr>
          <w:rFonts w:ascii="Georgia" w:hAnsi="Georgia" w:cs="Arial"/>
          <w:sz w:val="24"/>
          <w:szCs w:val="24"/>
        </w:rPr>
        <w:t xml:space="preserve">se </w:t>
      </w:r>
      <w:r w:rsidRPr="00CF2C34">
        <w:rPr>
          <w:rFonts w:ascii="Georgia" w:hAnsi="Georgia" w:cs="Arial"/>
          <w:sz w:val="24"/>
          <w:szCs w:val="24"/>
        </w:rPr>
        <w:t xml:space="preserve">deben tener determinados ejes de trabajo, sino que fue hecho con las </w:t>
      </w:r>
      <w:r w:rsidR="00CF4CB3" w:rsidRPr="00CF2C34">
        <w:rPr>
          <w:rFonts w:ascii="Georgia" w:hAnsi="Georgia" w:cs="Arial"/>
          <w:sz w:val="24"/>
          <w:szCs w:val="24"/>
        </w:rPr>
        <w:t>áreas</w:t>
      </w:r>
      <w:r w:rsidRPr="00CF2C34">
        <w:rPr>
          <w:rFonts w:ascii="Georgia" w:hAnsi="Georgia" w:cs="Arial"/>
          <w:sz w:val="24"/>
          <w:szCs w:val="24"/>
        </w:rPr>
        <w:t xml:space="preserve"> de la Secretaria y en consenso con Chile</w:t>
      </w:r>
      <w:r w:rsidR="000E2D79" w:rsidRPr="00CF2C34">
        <w:rPr>
          <w:rFonts w:ascii="Georgia" w:hAnsi="Georgia" w:cs="Arial"/>
          <w:sz w:val="24"/>
          <w:szCs w:val="24"/>
        </w:rPr>
        <w:t>. No e</w:t>
      </w:r>
      <w:r w:rsidRPr="00CF2C34">
        <w:rPr>
          <w:rFonts w:ascii="Georgia" w:hAnsi="Georgia" w:cs="Arial"/>
          <w:sz w:val="24"/>
          <w:szCs w:val="24"/>
        </w:rPr>
        <w:t>s</w:t>
      </w:r>
      <w:r w:rsidR="00CF4CB3" w:rsidRPr="00CF2C34">
        <w:rPr>
          <w:rFonts w:ascii="Georgia" w:hAnsi="Georgia" w:cs="Arial"/>
          <w:sz w:val="24"/>
          <w:szCs w:val="24"/>
        </w:rPr>
        <w:t xml:space="preserve"> fácil</w:t>
      </w:r>
      <w:r w:rsidRPr="00CF2C34">
        <w:rPr>
          <w:rFonts w:ascii="Georgia" w:hAnsi="Georgia" w:cs="Arial"/>
          <w:sz w:val="24"/>
          <w:szCs w:val="24"/>
        </w:rPr>
        <w:t xml:space="preserve"> trabajar con otro país</w:t>
      </w:r>
      <w:r w:rsidR="000E2D79" w:rsidRPr="00CF2C34">
        <w:rPr>
          <w:rFonts w:ascii="Georgia" w:hAnsi="Georgia" w:cs="Arial"/>
          <w:sz w:val="24"/>
          <w:szCs w:val="24"/>
        </w:rPr>
        <w:t>,</w:t>
      </w:r>
      <w:r w:rsidRPr="00CF2C34">
        <w:rPr>
          <w:rFonts w:ascii="Georgia" w:hAnsi="Georgia" w:cs="Arial"/>
          <w:sz w:val="24"/>
          <w:szCs w:val="24"/>
        </w:rPr>
        <w:t xml:space="preserve"> en el que en algunos temas est</w:t>
      </w:r>
      <w:r w:rsidR="000E2D79" w:rsidRPr="00CF2C34">
        <w:rPr>
          <w:rFonts w:ascii="Georgia" w:hAnsi="Georgia" w:cs="Arial"/>
          <w:sz w:val="24"/>
          <w:szCs w:val="24"/>
        </w:rPr>
        <w:t>á</w:t>
      </w:r>
      <w:r w:rsidRPr="00CF2C34">
        <w:rPr>
          <w:rFonts w:ascii="Georgia" w:hAnsi="Georgia" w:cs="Arial"/>
          <w:sz w:val="24"/>
          <w:szCs w:val="24"/>
        </w:rPr>
        <w:t xml:space="preserve"> </w:t>
      </w:r>
      <w:r w:rsidR="00CF4CB3" w:rsidRPr="00CF2C34">
        <w:rPr>
          <w:rFonts w:ascii="Georgia" w:hAnsi="Georgia" w:cs="Arial"/>
          <w:sz w:val="24"/>
          <w:szCs w:val="24"/>
        </w:rPr>
        <w:t>más</w:t>
      </w:r>
      <w:r w:rsidRPr="00CF2C34">
        <w:rPr>
          <w:rFonts w:ascii="Georgia" w:hAnsi="Georgia" w:cs="Arial"/>
          <w:sz w:val="24"/>
          <w:szCs w:val="24"/>
        </w:rPr>
        <w:t xml:space="preserve"> desarrollado que nosotros</w:t>
      </w:r>
      <w:r w:rsidR="000E2D79" w:rsidRPr="00CF2C34">
        <w:rPr>
          <w:rFonts w:ascii="Georgia" w:hAnsi="Georgia" w:cs="Arial"/>
          <w:sz w:val="24"/>
          <w:szCs w:val="24"/>
        </w:rPr>
        <w:t>,</w:t>
      </w:r>
      <w:r w:rsidRPr="00CF2C34">
        <w:rPr>
          <w:rFonts w:ascii="Georgia" w:hAnsi="Georgia" w:cs="Arial"/>
          <w:sz w:val="24"/>
          <w:szCs w:val="24"/>
        </w:rPr>
        <w:t xml:space="preserve"> y </w:t>
      </w:r>
      <w:r w:rsidR="003143D8" w:rsidRPr="00CF2C34">
        <w:rPr>
          <w:rFonts w:ascii="Georgia" w:hAnsi="Georgia" w:cs="Arial"/>
          <w:sz w:val="24"/>
          <w:szCs w:val="24"/>
        </w:rPr>
        <w:t xml:space="preserve">en </w:t>
      </w:r>
      <w:r w:rsidRPr="00CF2C34">
        <w:rPr>
          <w:rFonts w:ascii="Georgia" w:hAnsi="Georgia" w:cs="Arial"/>
          <w:sz w:val="24"/>
          <w:szCs w:val="24"/>
        </w:rPr>
        <w:t xml:space="preserve">otros </w:t>
      </w:r>
      <w:r w:rsidR="003143D8" w:rsidRPr="00CF2C34">
        <w:rPr>
          <w:rFonts w:ascii="Georgia" w:hAnsi="Georgia" w:cs="Arial"/>
          <w:sz w:val="24"/>
          <w:szCs w:val="24"/>
        </w:rPr>
        <w:t>estamos a la par, por lo cual, el listado refleja el consenso de los temas en los cuales creemos que podemos trabajar bien en conjunto.</w:t>
      </w:r>
    </w:p>
    <w:p w:rsidR="00D11250" w:rsidRPr="00CF2C34" w:rsidRDefault="003143D8" w:rsidP="00CF4CB3">
      <w:pPr>
        <w:jc w:val="both"/>
        <w:rPr>
          <w:rFonts w:ascii="Georgia" w:hAnsi="Georgia" w:cs="Arial"/>
          <w:sz w:val="24"/>
          <w:szCs w:val="24"/>
        </w:rPr>
      </w:pPr>
      <w:r w:rsidRPr="00CF2C34">
        <w:rPr>
          <w:rFonts w:ascii="Georgia" w:hAnsi="Georgia" w:cs="Arial"/>
          <w:sz w:val="24"/>
          <w:szCs w:val="24"/>
        </w:rPr>
        <w:t>A grandes rasgos se</w:t>
      </w:r>
      <w:r w:rsidR="00CF4CB3" w:rsidRPr="00CF2C34">
        <w:rPr>
          <w:rFonts w:ascii="Georgia" w:hAnsi="Georgia" w:cs="Arial"/>
          <w:sz w:val="24"/>
          <w:szCs w:val="24"/>
        </w:rPr>
        <w:t xml:space="preserve"> </w:t>
      </w:r>
      <w:r w:rsidRPr="00CF2C34">
        <w:rPr>
          <w:rFonts w:ascii="Georgia" w:hAnsi="Georgia" w:cs="Arial"/>
          <w:sz w:val="24"/>
          <w:szCs w:val="24"/>
        </w:rPr>
        <w:t xml:space="preserve">trata de la </w:t>
      </w:r>
      <w:r w:rsidR="00CF4CB3" w:rsidRPr="00CF2C34">
        <w:rPr>
          <w:rFonts w:ascii="Georgia" w:hAnsi="Georgia" w:cs="Arial"/>
          <w:sz w:val="24"/>
          <w:szCs w:val="24"/>
        </w:rPr>
        <w:t>incorporación</w:t>
      </w:r>
      <w:r w:rsidRPr="00CF2C34">
        <w:rPr>
          <w:rFonts w:ascii="Georgia" w:hAnsi="Georgia" w:cs="Arial"/>
          <w:sz w:val="24"/>
          <w:szCs w:val="24"/>
        </w:rPr>
        <w:t xml:space="preserve"> de SGE</w:t>
      </w:r>
      <w:r w:rsidR="000E2D79" w:rsidRPr="00CF2C34">
        <w:rPr>
          <w:rFonts w:ascii="Georgia" w:hAnsi="Georgia" w:cs="Arial"/>
          <w:sz w:val="24"/>
          <w:szCs w:val="24"/>
        </w:rPr>
        <w:t xml:space="preserve"> (Sistemas de Gestión Energética)</w:t>
      </w:r>
      <w:r w:rsidRPr="00CF2C34">
        <w:rPr>
          <w:rFonts w:ascii="Georgia" w:hAnsi="Georgia" w:cs="Arial"/>
          <w:sz w:val="24"/>
          <w:szCs w:val="24"/>
        </w:rPr>
        <w:t xml:space="preserve"> en empresas energo intensivas, 15 en cada país, </w:t>
      </w:r>
      <w:r w:rsidR="00CF4CB3" w:rsidRPr="00CF2C34">
        <w:rPr>
          <w:rFonts w:ascii="Georgia" w:hAnsi="Georgia" w:cs="Arial"/>
          <w:sz w:val="24"/>
          <w:szCs w:val="24"/>
        </w:rPr>
        <w:t>diagnósticos</w:t>
      </w:r>
      <w:r w:rsidRPr="00CF2C34">
        <w:rPr>
          <w:rFonts w:ascii="Georgia" w:hAnsi="Georgia" w:cs="Arial"/>
          <w:sz w:val="24"/>
          <w:szCs w:val="24"/>
        </w:rPr>
        <w:t xml:space="preserve"> energéticos en PYMES, la diferencia entre el punto 1 y el 2 es el acompañamiento que se hace </w:t>
      </w:r>
      <w:r w:rsidR="009F43F0" w:rsidRPr="00CF2C34">
        <w:rPr>
          <w:rFonts w:ascii="Georgia" w:hAnsi="Georgia" w:cs="Arial"/>
          <w:sz w:val="24"/>
          <w:szCs w:val="24"/>
        </w:rPr>
        <w:t>en la implementación</w:t>
      </w:r>
      <w:r w:rsidR="000E2D79" w:rsidRPr="00CF2C34">
        <w:rPr>
          <w:rFonts w:ascii="Georgia" w:hAnsi="Georgia" w:cs="Arial"/>
          <w:sz w:val="24"/>
          <w:szCs w:val="24"/>
        </w:rPr>
        <w:t>,</w:t>
      </w:r>
      <w:r w:rsidR="009F43F0" w:rsidRPr="00CF2C34">
        <w:rPr>
          <w:rFonts w:ascii="Georgia" w:hAnsi="Georgia" w:cs="Arial"/>
          <w:sz w:val="24"/>
          <w:szCs w:val="24"/>
        </w:rPr>
        <w:t xml:space="preserve"> en donde uno es </w:t>
      </w:r>
      <w:r w:rsidR="00CF4CB3" w:rsidRPr="00CF2C34">
        <w:rPr>
          <w:rFonts w:ascii="Georgia" w:hAnsi="Georgia" w:cs="Arial"/>
          <w:sz w:val="24"/>
          <w:szCs w:val="24"/>
        </w:rPr>
        <w:t>más</w:t>
      </w:r>
      <w:r w:rsidR="009F43F0" w:rsidRPr="00CF2C34">
        <w:rPr>
          <w:rFonts w:ascii="Georgia" w:hAnsi="Georgia" w:cs="Arial"/>
          <w:sz w:val="24"/>
          <w:szCs w:val="24"/>
        </w:rPr>
        <w:t xml:space="preserve"> </w:t>
      </w:r>
      <w:r w:rsidR="00CF4CB3" w:rsidRPr="00CF2C34">
        <w:rPr>
          <w:rFonts w:ascii="Georgia" w:hAnsi="Georgia" w:cs="Arial"/>
          <w:sz w:val="24"/>
          <w:szCs w:val="24"/>
        </w:rPr>
        <w:t>pormenorizado</w:t>
      </w:r>
      <w:r w:rsidR="009F43F0" w:rsidRPr="00CF2C34">
        <w:rPr>
          <w:rFonts w:ascii="Georgia" w:hAnsi="Georgia" w:cs="Arial"/>
          <w:sz w:val="24"/>
          <w:szCs w:val="24"/>
        </w:rPr>
        <w:t xml:space="preserve"> y el otro es </w:t>
      </w:r>
      <w:r w:rsidR="00CF4CB3" w:rsidRPr="00CF2C34">
        <w:rPr>
          <w:rFonts w:ascii="Georgia" w:hAnsi="Georgia" w:cs="Arial"/>
          <w:sz w:val="24"/>
          <w:szCs w:val="24"/>
        </w:rPr>
        <w:t>más</w:t>
      </w:r>
      <w:r w:rsidR="009F43F0" w:rsidRPr="00CF2C34">
        <w:rPr>
          <w:rFonts w:ascii="Georgia" w:hAnsi="Georgia" w:cs="Arial"/>
          <w:sz w:val="24"/>
          <w:szCs w:val="24"/>
        </w:rPr>
        <w:t xml:space="preserve"> para que lo </w:t>
      </w:r>
      <w:r w:rsidR="009F43F0" w:rsidRPr="00CF2C34">
        <w:rPr>
          <w:rFonts w:ascii="Georgia" w:hAnsi="Georgia" w:cs="Arial"/>
          <w:sz w:val="24"/>
          <w:szCs w:val="24"/>
        </w:rPr>
        <w:lastRenderedPageBreak/>
        <w:t xml:space="preserve">implemente la empresa en particular. Serian 100 PYMES en cada país. </w:t>
      </w:r>
      <w:r w:rsidR="00CF4CB3" w:rsidRPr="00CF2C34">
        <w:rPr>
          <w:rFonts w:ascii="Georgia" w:hAnsi="Georgia" w:cs="Arial"/>
          <w:sz w:val="24"/>
          <w:szCs w:val="24"/>
        </w:rPr>
        <w:t>Quizá</w:t>
      </w:r>
      <w:r w:rsidR="009F43F0" w:rsidRPr="00CF2C34">
        <w:rPr>
          <w:rFonts w:ascii="Georgia" w:hAnsi="Georgia" w:cs="Arial"/>
          <w:sz w:val="24"/>
          <w:szCs w:val="24"/>
        </w:rPr>
        <w:t xml:space="preserve"> como aprendizaje del programa anterior de </w:t>
      </w:r>
      <w:r w:rsidR="00CF4CB3" w:rsidRPr="00CF2C34">
        <w:rPr>
          <w:rFonts w:ascii="Georgia" w:hAnsi="Georgia" w:cs="Arial"/>
          <w:sz w:val="24"/>
          <w:szCs w:val="24"/>
        </w:rPr>
        <w:t>diagnósticos</w:t>
      </w:r>
      <w:r w:rsidR="009F43F0" w:rsidRPr="00CF2C34">
        <w:rPr>
          <w:rFonts w:ascii="Georgia" w:hAnsi="Georgia" w:cs="Arial"/>
          <w:sz w:val="24"/>
          <w:szCs w:val="24"/>
        </w:rPr>
        <w:t xml:space="preserve"> energéticos</w:t>
      </w:r>
      <w:r w:rsidR="000E2D79" w:rsidRPr="00CF2C34">
        <w:rPr>
          <w:rFonts w:ascii="Georgia" w:hAnsi="Georgia" w:cs="Arial"/>
          <w:sz w:val="24"/>
          <w:szCs w:val="24"/>
        </w:rPr>
        <w:t>,</w:t>
      </w:r>
      <w:r w:rsidR="009F43F0" w:rsidRPr="00CF2C34">
        <w:rPr>
          <w:rFonts w:ascii="Georgia" w:hAnsi="Georgia" w:cs="Arial"/>
          <w:sz w:val="24"/>
          <w:szCs w:val="24"/>
        </w:rPr>
        <w:t xml:space="preserve"> un eje muy considerado a lo largo del proyecto</w:t>
      </w:r>
      <w:r w:rsidR="000E2D79" w:rsidRPr="00CF2C34">
        <w:rPr>
          <w:rFonts w:ascii="Georgia" w:hAnsi="Georgia" w:cs="Arial"/>
          <w:sz w:val="24"/>
          <w:szCs w:val="24"/>
        </w:rPr>
        <w:t>,</w:t>
      </w:r>
      <w:r w:rsidR="009F43F0" w:rsidRPr="00CF2C34">
        <w:rPr>
          <w:rFonts w:ascii="Georgia" w:hAnsi="Georgia" w:cs="Arial"/>
          <w:sz w:val="24"/>
          <w:szCs w:val="24"/>
        </w:rPr>
        <w:t xml:space="preserve"> es el tema de la generación de capacidades. La idea no es que se haga un diagn</w:t>
      </w:r>
      <w:r w:rsidR="000E2D79" w:rsidRPr="00CF2C34">
        <w:rPr>
          <w:rFonts w:ascii="Georgia" w:hAnsi="Georgia" w:cs="Arial"/>
          <w:sz w:val="24"/>
          <w:szCs w:val="24"/>
        </w:rPr>
        <w:t>ó</w:t>
      </w:r>
      <w:r w:rsidR="009F43F0" w:rsidRPr="00CF2C34">
        <w:rPr>
          <w:rFonts w:ascii="Georgia" w:hAnsi="Georgia" w:cs="Arial"/>
          <w:sz w:val="24"/>
          <w:szCs w:val="24"/>
        </w:rPr>
        <w:t xml:space="preserve">stico energético y quede en un cajón, sino </w:t>
      </w:r>
      <w:r w:rsidR="000E2D79" w:rsidRPr="00CF2C34">
        <w:rPr>
          <w:rFonts w:ascii="Georgia" w:hAnsi="Georgia" w:cs="Arial"/>
          <w:sz w:val="24"/>
          <w:szCs w:val="24"/>
        </w:rPr>
        <w:t xml:space="preserve">que </w:t>
      </w:r>
      <w:r w:rsidR="009F43F0" w:rsidRPr="00CF2C34">
        <w:rPr>
          <w:rFonts w:ascii="Georgia" w:hAnsi="Georgia" w:cs="Arial"/>
          <w:sz w:val="24"/>
          <w:szCs w:val="24"/>
        </w:rPr>
        <w:t>se trata de</w:t>
      </w:r>
      <w:r w:rsidR="00CF4CB3" w:rsidRPr="00CF2C34">
        <w:rPr>
          <w:rFonts w:ascii="Georgia" w:hAnsi="Georgia" w:cs="Arial"/>
          <w:sz w:val="24"/>
          <w:szCs w:val="24"/>
        </w:rPr>
        <w:t xml:space="preserve"> </w:t>
      </w:r>
      <w:r w:rsidR="009F43F0" w:rsidRPr="00CF2C34">
        <w:rPr>
          <w:rFonts w:ascii="Georgia" w:hAnsi="Georgia" w:cs="Arial"/>
          <w:sz w:val="24"/>
          <w:szCs w:val="24"/>
        </w:rPr>
        <w:t>la capacitación al personal de la empresa para que acompañe en la gestión. Será algo sim</w:t>
      </w:r>
      <w:r w:rsidR="00D11250" w:rsidRPr="00CF2C34">
        <w:rPr>
          <w:rFonts w:ascii="Georgia" w:hAnsi="Georgia" w:cs="Arial"/>
          <w:sz w:val="24"/>
          <w:szCs w:val="24"/>
        </w:rPr>
        <w:t>i</w:t>
      </w:r>
      <w:r w:rsidR="009F43F0" w:rsidRPr="00CF2C34">
        <w:rPr>
          <w:rFonts w:ascii="Georgia" w:hAnsi="Georgia" w:cs="Arial"/>
          <w:sz w:val="24"/>
          <w:szCs w:val="24"/>
        </w:rPr>
        <w:t>lar a las Redes de</w:t>
      </w:r>
      <w:r w:rsidR="00D11250" w:rsidRPr="00CF2C34">
        <w:rPr>
          <w:rFonts w:ascii="Georgia" w:hAnsi="Georgia" w:cs="Arial"/>
          <w:sz w:val="24"/>
          <w:szCs w:val="24"/>
        </w:rPr>
        <w:t xml:space="preserve"> A</w:t>
      </w:r>
      <w:r w:rsidR="009F43F0" w:rsidRPr="00CF2C34">
        <w:rPr>
          <w:rFonts w:ascii="Georgia" w:hAnsi="Georgia" w:cs="Arial"/>
          <w:sz w:val="24"/>
          <w:szCs w:val="24"/>
        </w:rPr>
        <w:t>prendizaje</w:t>
      </w:r>
      <w:r w:rsidR="00D11250" w:rsidRPr="00CF2C34">
        <w:rPr>
          <w:rFonts w:ascii="Georgia" w:hAnsi="Georgia" w:cs="Arial"/>
          <w:sz w:val="24"/>
          <w:szCs w:val="24"/>
        </w:rPr>
        <w:t xml:space="preserve">. Se les da capacidad y herramientas a los colaboradores de las empresas que llevan adelante estas actividades. </w:t>
      </w:r>
      <w:r w:rsidR="009F43F0" w:rsidRPr="00CF2C34">
        <w:rPr>
          <w:rFonts w:ascii="Georgia" w:hAnsi="Georgia" w:cs="Arial"/>
          <w:sz w:val="24"/>
          <w:szCs w:val="24"/>
        </w:rPr>
        <w:t xml:space="preserve">  </w:t>
      </w:r>
    </w:p>
    <w:p w:rsidR="00037341" w:rsidRPr="00CF2C34" w:rsidRDefault="00D11250" w:rsidP="00CF4CB3">
      <w:pPr>
        <w:jc w:val="both"/>
        <w:rPr>
          <w:rFonts w:ascii="Georgia" w:hAnsi="Georgia" w:cs="Arial"/>
          <w:sz w:val="24"/>
          <w:szCs w:val="24"/>
        </w:rPr>
      </w:pPr>
      <w:r w:rsidRPr="00CF2C34">
        <w:rPr>
          <w:rFonts w:ascii="Georgia" w:hAnsi="Georgia" w:cs="Arial"/>
          <w:sz w:val="24"/>
          <w:szCs w:val="24"/>
        </w:rPr>
        <w:t xml:space="preserve">Otro punto de </w:t>
      </w:r>
      <w:r w:rsidR="00CF4CB3" w:rsidRPr="00CF2C34">
        <w:rPr>
          <w:rFonts w:ascii="Georgia" w:hAnsi="Georgia" w:cs="Arial"/>
          <w:sz w:val="24"/>
          <w:szCs w:val="24"/>
        </w:rPr>
        <w:t>interés</w:t>
      </w:r>
      <w:r w:rsidRPr="00CF2C34">
        <w:rPr>
          <w:rFonts w:ascii="Georgia" w:hAnsi="Georgia" w:cs="Arial"/>
          <w:sz w:val="24"/>
          <w:szCs w:val="24"/>
        </w:rPr>
        <w:t xml:space="preserve"> es el relacionado con el transporte, </w:t>
      </w:r>
      <w:r w:rsidR="00CF4CB3" w:rsidRPr="00CF2C34">
        <w:rPr>
          <w:rFonts w:ascii="Georgia" w:hAnsi="Georgia" w:cs="Arial"/>
          <w:sz w:val="24"/>
          <w:szCs w:val="24"/>
        </w:rPr>
        <w:t>así</w:t>
      </w:r>
      <w:r w:rsidRPr="00CF2C34">
        <w:rPr>
          <w:rFonts w:ascii="Georgia" w:hAnsi="Georgia" w:cs="Arial"/>
          <w:sz w:val="24"/>
          <w:szCs w:val="24"/>
        </w:rPr>
        <w:t xml:space="preserve"> como nosotros tenemos </w:t>
      </w:r>
      <w:r w:rsidR="0079534B" w:rsidRPr="00CF2C34">
        <w:rPr>
          <w:rFonts w:ascii="Georgia" w:hAnsi="Georgia" w:cs="Arial"/>
          <w:sz w:val="24"/>
          <w:szCs w:val="24"/>
        </w:rPr>
        <w:t xml:space="preserve">el programa de Transporte inteligente, que es como </w:t>
      </w:r>
      <w:r w:rsidR="00037341" w:rsidRPr="00CF2C34">
        <w:rPr>
          <w:rFonts w:ascii="Georgia" w:hAnsi="Georgia" w:cs="Arial"/>
          <w:sz w:val="24"/>
          <w:szCs w:val="24"/>
        </w:rPr>
        <w:t xml:space="preserve">una comunidad de buenas </w:t>
      </w:r>
      <w:r w:rsidR="00CF4CB3" w:rsidRPr="00CF2C34">
        <w:rPr>
          <w:rFonts w:ascii="Georgia" w:hAnsi="Georgia" w:cs="Arial"/>
          <w:sz w:val="24"/>
          <w:szCs w:val="24"/>
        </w:rPr>
        <w:t>prácticas</w:t>
      </w:r>
      <w:r w:rsidR="00037341" w:rsidRPr="00CF2C34">
        <w:rPr>
          <w:rFonts w:ascii="Georgia" w:hAnsi="Georgia" w:cs="Arial"/>
          <w:sz w:val="24"/>
          <w:szCs w:val="24"/>
        </w:rPr>
        <w:t xml:space="preserve"> para los transportistas, en Chile tienen un Programa que es muy similar</w:t>
      </w:r>
      <w:r w:rsidR="000E2D79" w:rsidRPr="00CF2C34">
        <w:rPr>
          <w:rFonts w:ascii="Georgia" w:hAnsi="Georgia" w:cs="Arial"/>
          <w:sz w:val="24"/>
          <w:szCs w:val="24"/>
        </w:rPr>
        <w:t>,</w:t>
      </w:r>
      <w:r w:rsidR="00037341" w:rsidRPr="00CF2C34">
        <w:rPr>
          <w:rFonts w:ascii="Georgia" w:hAnsi="Georgia" w:cs="Arial"/>
          <w:sz w:val="24"/>
          <w:szCs w:val="24"/>
        </w:rPr>
        <w:t xml:space="preserve"> al que llaman Giro limpio, vamos a tratar de ver </w:t>
      </w:r>
      <w:r w:rsidR="00CF4CB3" w:rsidRPr="00CF2C34">
        <w:rPr>
          <w:rFonts w:ascii="Georgia" w:hAnsi="Georgia" w:cs="Arial"/>
          <w:sz w:val="24"/>
          <w:szCs w:val="24"/>
        </w:rPr>
        <w:t>cómo</w:t>
      </w:r>
      <w:r w:rsidR="00037341" w:rsidRPr="00CF2C34">
        <w:rPr>
          <w:rFonts w:ascii="Georgia" w:hAnsi="Georgia" w:cs="Arial"/>
          <w:sz w:val="24"/>
          <w:szCs w:val="24"/>
        </w:rPr>
        <w:t xml:space="preserve"> podemos hacer un programa </w:t>
      </w:r>
      <w:r w:rsidR="00CF4CB3" w:rsidRPr="00CF2C34">
        <w:rPr>
          <w:rFonts w:ascii="Georgia" w:hAnsi="Georgia" w:cs="Arial"/>
          <w:sz w:val="24"/>
          <w:szCs w:val="24"/>
        </w:rPr>
        <w:t>más</w:t>
      </w:r>
      <w:r w:rsidR="00037341" w:rsidRPr="00CF2C34">
        <w:rPr>
          <w:rFonts w:ascii="Georgia" w:hAnsi="Georgia" w:cs="Arial"/>
          <w:sz w:val="24"/>
          <w:szCs w:val="24"/>
        </w:rPr>
        <w:t xml:space="preserve"> unificado y darle fuerza, entendiendo la importancia del transporte en la región.</w:t>
      </w:r>
    </w:p>
    <w:p w:rsidR="00037341" w:rsidRPr="00CF2C34" w:rsidRDefault="00037341" w:rsidP="00CF4CB3">
      <w:pPr>
        <w:jc w:val="both"/>
        <w:rPr>
          <w:rFonts w:ascii="Georgia" w:hAnsi="Georgia" w:cs="Arial"/>
          <w:sz w:val="24"/>
          <w:szCs w:val="24"/>
        </w:rPr>
      </w:pPr>
      <w:r w:rsidRPr="00CF2C34">
        <w:rPr>
          <w:rFonts w:ascii="Georgia" w:hAnsi="Georgia" w:cs="Arial"/>
          <w:sz w:val="24"/>
          <w:szCs w:val="24"/>
        </w:rPr>
        <w:t>Luego temas varios de etiquetado de edificios públicos, etc.</w:t>
      </w:r>
    </w:p>
    <w:p w:rsidR="004E2A29" w:rsidRPr="00CF2C34" w:rsidRDefault="00037341" w:rsidP="00CF4CB3">
      <w:pPr>
        <w:jc w:val="both"/>
        <w:rPr>
          <w:rFonts w:ascii="Georgia" w:hAnsi="Georgia" w:cs="Arial"/>
          <w:sz w:val="24"/>
          <w:szCs w:val="24"/>
        </w:rPr>
      </w:pPr>
      <w:r w:rsidRPr="00CF2C34">
        <w:rPr>
          <w:rFonts w:ascii="Georgia" w:hAnsi="Georgia" w:cs="Arial"/>
          <w:sz w:val="24"/>
          <w:szCs w:val="24"/>
        </w:rPr>
        <w:t xml:space="preserve">Como les comentaba, en Chile, por un lado </w:t>
      </w:r>
      <w:r w:rsidR="00CF4CB3" w:rsidRPr="00CF2C34">
        <w:rPr>
          <w:rFonts w:ascii="Georgia" w:hAnsi="Georgia" w:cs="Arial"/>
          <w:sz w:val="24"/>
          <w:szCs w:val="24"/>
        </w:rPr>
        <w:t>está</w:t>
      </w:r>
      <w:r w:rsidRPr="00CF2C34">
        <w:rPr>
          <w:rFonts w:ascii="Georgia" w:hAnsi="Georgia" w:cs="Arial"/>
          <w:sz w:val="24"/>
          <w:szCs w:val="24"/>
        </w:rPr>
        <w:t xml:space="preserve"> la </w:t>
      </w:r>
      <w:r w:rsidR="00D30865" w:rsidRPr="00CF2C34">
        <w:rPr>
          <w:rFonts w:ascii="Georgia" w:hAnsi="Georgia" w:cs="Arial"/>
          <w:sz w:val="24"/>
          <w:szCs w:val="24"/>
        </w:rPr>
        <w:t>implementación</w:t>
      </w:r>
      <w:r w:rsidR="000E2D79" w:rsidRPr="00CF2C34">
        <w:rPr>
          <w:rFonts w:ascii="Georgia" w:hAnsi="Georgia" w:cs="Arial"/>
          <w:sz w:val="24"/>
          <w:szCs w:val="24"/>
        </w:rPr>
        <w:t>,</w:t>
      </w:r>
      <w:r w:rsidR="00D30865" w:rsidRPr="00CF2C34">
        <w:rPr>
          <w:rFonts w:ascii="Georgia" w:hAnsi="Georgia" w:cs="Arial"/>
          <w:sz w:val="24"/>
          <w:szCs w:val="24"/>
        </w:rPr>
        <w:t xml:space="preserve"> que es la A</w:t>
      </w:r>
      <w:r w:rsidRPr="00CF2C34">
        <w:rPr>
          <w:rFonts w:ascii="Georgia" w:hAnsi="Georgia" w:cs="Arial"/>
          <w:sz w:val="24"/>
          <w:szCs w:val="24"/>
        </w:rPr>
        <w:t xml:space="preserve">gencia, </w:t>
      </w:r>
      <w:r w:rsidR="00D30865" w:rsidRPr="00CF2C34">
        <w:rPr>
          <w:rFonts w:ascii="Georgia" w:hAnsi="Georgia" w:cs="Arial"/>
          <w:sz w:val="24"/>
          <w:szCs w:val="24"/>
        </w:rPr>
        <w:t>y la formulación de las políticas</w:t>
      </w:r>
      <w:r w:rsidR="000E2D79" w:rsidRPr="00CF2C34">
        <w:rPr>
          <w:rFonts w:ascii="Georgia" w:hAnsi="Georgia" w:cs="Arial"/>
          <w:sz w:val="24"/>
          <w:szCs w:val="24"/>
        </w:rPr>
        <w:t>,</w:t>
      </w:r>
      <w:r w:rsidR="00D30865" w:rsidRPr="00CF2C34">
        <w:rPr>
          <w:rFonts w:ascii="Georgia" w:hAnsi="Georgia" w:cs="Arial"/>
          <w:sz w:val="24"/>
          <w:szCs w:val="24"/>
        </w:rPr>
        <w:t xml:space="preserve"> </w:t>
      </w:r>
      <w:r w:rsidRPr="00CF2C34">
        <w:rPr>
          <w:rFonts w:ascii="Georgia" w:hAnsi="Georgia" w:cs="Arial"/>
          <w:sz w:val="24"/>
          <w:szCs w:val="24"/>
        </w:rPr>
        <w:t xml:space="preserve">que </w:t>
      </w:r>
      <w:r w:rsidR="00D30865" w:rsidRPr="00CF2C34">
        <w:rPr>
          <w:rFonts w:ascii="Georgia" w:hAnsi="Georgia" w:cs="Arial"/>
          <w:sz w:val="24"/>
          <w:szCs w:val="24"/>
        </w:rPr>
        <w:t>es el M</w:t>
      </w:r>
      <w:r w:rsidRPr="00CF2C34">
        <w:rPr>
          <w:rFonts w:ascii="Georgia" w:hAnsi="Georgia" w:cs="Arial"/>
          <w:sz w:val="24"/>
          <w:szCs w:val="24"/>
        </w:rPr>
        <w:t>inisterio</w:t>
      </w:r>
      <w:r w:rsidR="00D30865" w:rsidRPr="00CF2C34">
        <w:rPr>
          <w:rFonts w:ascii="Georgia" w:hAnsi="Georgia" w:cs="Arial"/>
          <w:sz w:val="24"/>
          <w:szCs w:val="24"/>
        </w:rPr>
        <w:t xml:space="preserve">.  La </w:t>
      </w:r>
      <w:r w:rsidR="000E2D79" w:rsidRPr="00CF2C34">
        <w:rPr>
          <w:rFonts w:ascii="Georgia" w:hAnsi="Georgia" w:cs="Arial"/>
          <w:sz w:val="24"/>
          <w:szCs w:val="24"/>
        </w:rPr>
        <w:t>A</w:t>
      </w:r>
      <w:r w:rsidR="00D30865" w:rsidRPr="00CF2C34">
        <w:rPr>
          <w:rFonts w:ascii="Georgia" w:hAnsi="Georgia" w:cs="Arial"/>
          <w:sz w:val="24"/>
          <w:szCs w:val="24"/>
        </w:rPr>
        <w:t>gencia es la que recibiría los fondos debido a que tiene una agilidad y una capacidad de ejecutar que es muy buena, sería la que gestiona administrativamente el Proyecto,</w:t>
      </w:r>
      <w:r w:rsidR="004E2A29" w:rsidRPr="00CF2C34">
        <w:rPr>
          <w:rFonts w:ascii="Georgia" w:hAnsi="Georgia" w:cs="Arial"/>
          <w:sz w:val="24"/>
          <w:szCs w:val="24"/>
        </w:rPr>
        <w:t xml:space="preserve"> esto es también </w:t>
      </w:r>
      <w:r w:rsidR="00D30865" w:rsidRPr="00CF2C34">
        <w:rPr>
          <w:rFonts w:ascii="Georgia" w:hAnsi="Georgia" w:cs="Arial"/>
          <w:sz w:val="24"/>
          <w:szCs w:val="24"/>
        </w:rPr>
        <w:t>presentación de reportes, rendición de cuentas ante Euroclima, que es una carga administrativa muy importante</w:t>
      </w:r>
      <w:r w:rsidR="000E2D79" w:rsidRPr="00CF2C34">
        <w:rPr>
          <w:rFonts w:ascii="Georgia" w:hAnsi="Georgia" w:cs="Arial"/>
          <w:sz w:val="24"/>
          <w:szCs w:val="24"/>
        </w:rPr>
        <w:t>. S</w:t>
      </w:r>
      <w:r w:rsidR="00D30865" w:rsidRPr="00CF2C34">
        <w:rPr>
          <w:rFonts w:ascii="Georgia" w:hAnsi="Georgia" w:cs="Arial"/>
          <w:sz w:val="24"/>
          <w:szCs w:val="24"/>
        </w:rPr>
        <w:t>e implementaría conjuntamente con un punto focal de cada lado</w:t>
      </w:r>
      <w:r w:rsidR="000E2D79" w:rsidRPr="00CF2C34">
        <w:rPr>
          <w:rFonts w:ascii="Georgia" w:hAnsi="Georgia" w:cs="Arial"/>
          <w:sz w:val="24"/>
          <w:szCs w:val="24"/>
        </w:rPr>
        <w:t>,</w:t>
      </w:r>
      <w:r w:rsidR="00D30865" w:rsidRPr="00CF2C34">
        <w:rPr>
          <w:rFonts w:ascii="Georgia" w:hAnsi="Georgia" w:cs="Arial"/>
          <w:sz w:val="24"/>
          <w:szCs w:val="24"/>
        </w:rPr>
        <w:t xml:space="preserve"> </w:t>
      </w:r>
      <w:r w:rsidR="004E2A29" w:rsidRPr="00CF2C34">
        <w:rPr>
          <w:rFonts w:ascii="Georgia" w:hAnsi="Georgia" w:cs="Arial"/>
          <w:sz w:val="24"/>
          <w:szCs w:val="24"/>
        </w:rPr>
        <w:t>que sea contraparte en cada uno de los lugares en que se ejecuta, en este caso en Argentina</w:t>
      </w:r>
      <w:r w:rsidR="000E2D79" w:rsidRPr="00CF2C34">
        <w:rPr>
          <w:rFonts w:ascii="Georgia" w:hAnsi="Georgia" w:cs="Arial"/>
          <w:sz w:val="24"/>
          <w:szCs w:val="24"/>
        </w:rPr>
        <w:t>,</w:t>
      </w:r>
      <w:r w:rsidR="004E2A29" w:rsidRPr="00CF2C34">
        <w:rPr>
          <w:rFonts w:ascii="Georgia" w:hAnsi="Georgia" w:cs="Arial"/>
          <w:sz w:val="24"/>
          <w:szCs w:val="24"/>
        </w:rPr>
        <w:t xml:space="preserve"> el punto focal estaría en la SSERyEE y tendría el rol de coordinar con los distintos actores, con la UIA, con las empresas que participen. </w:t>
      </w:r>
    </w:p>
    <w:p w:rsidR="00D548BC" w:rsidRPr="00CF2C34" w:rsidRDefault="004E2A29" w:rsidP="00CF4CB3">
      <w:pPr>
        <w:jc w:val="both"/>
        <w:rPr>
          <w:rFonts w:ascii="Georgia" w:hAnsi="Georgia" w:cs="Arial"/>
          <w:sz w:val="24"/>
          <w:szCs w:val="24"/>
        </w:rPr>
      </w:pPr>
      <w:r w:rsidRPr="00CF2C34">
        <w:rPr>
          <w:rFonts w:ascii="Georgia" w:hAnsi="Georgia" w:cs="Arial"/>
          <w:sz w:val="24"/>
          <w:szCs w:val="24"/>
        </w:rPr>
        <w:t xml:space="preserve">Esperamos que tanto ellos como nosotros podamos </w:t>
      </w:r>
      <w:r w:rsidR="00CF4CB3" w:rsidRPr="00CF2C34">
        <w:rPr>
          <w:rFonts w:ascii="Georgia" w:hAnsi="Georgia" w:cs="Arial"/>
          <w:sz w:val="24"/>
          <w:szCs w:val="24"/>
        </w:rPr>
        <w:t>aprender de</w:t>
      </w:r>
      <w:r w:rsidRPr="00CF2C34">
        <w:rPr>
          <w:rFonts w:ascii="Georgia" w:hAnsi="Georgia" w:cs="Arial"/>
          <w:sz w:val="24"/>
          <w:szCs w:val="24"/>
        </w:rPr>
        <w:t xml:space="preserve"> las respectivas experiencias</w:t>
      </w:r>
      <w:r w:rsidR="000E2D79" w:rsidRPr="00CF2C34">
        <w:rPr>
          <w:rFonts w:ascii="Georgia" w:hAnsi="Georgia" w:cs="Arial"/>
          <w:sz w:val="24"/>
          <w:szCs w:val="24"/>
        </w:rPr>
        <w:t>,</w:t>
      </w:r>
      <w:r w:rsidRPr="00CF2C34">
        <w:rPr>
          <w:rFonts w:ascii="Georgia" w:hAnsi="Georgia" w:cs="Arial"/>
          <w:sz w:val="24"/>
          <w:szCs w:val="24"/>
        </w:rPr>
        <w:t xml:space="preserve"> dado que ellos tienen un camino recorrido </w:t>
      </w:r>
      <w:r w:rsidR="00CF4CB3" w:rsidRPr="00CF2C34">
        <w:rPr>
          <w:rFonts w:ascii="Georgia" w:hAnsi="Georgia" w:cs="Arial"/>
          <w:sz w:val="24"/>
          <w:szCs w:val="24"/>
        </w:rPr>
        <w:t>más</w:t>
      </w:r>
      <w:r w:rsidRPr="00CF2C34">
        <w:rPr>
          <w:rFonts w:ascii="Georgia" w:hAnsi="Georgia" w:cs="Arial"/>
          <w:sz w:val="24"/>
          <w:szCs w:val="24"/>
        </w:rPr>
        <w:t xml:space="preserve"> basto que el </w:t>
      </w:r>
      <w:r w:rsidR="00CF4CB3" w:rsidRPr="00CF2C34">
        <w:rPr>
          <w:rFonts w:ascii="Georgia" w:hAnsi="Georgia" w:cs="Arial"/>
          <w:sz w:val="24"/>
          <w:szCs w:val="24"/>
        </w:rPr>
        <w:t>nuestro,</w:t>
      </w:r>
      <w:r w:rsidRPr="00CF2C34">
        <w:rPr>
          <w:rFonts w:ascii="Georgia" w:hAnsi="Georgia" w:cs="Arial"/>
          <w:sz w:val="24"/>
          <w:szCs w:val="24"/>
        </w:rPr>
        <w:t xml:space="preserve"> del mi</w:t>
      </w:r>
      <w:r w:rsidR="000E2D79" w:rsidRPr="00CF2C34">
        <w:rPr>
          <w:rFonts w:ascii="Georgia" w:hAnsi="Georgia" w:cs="Arial"/>
          <w:sz w:val="24"/>
          <w:szCs w:val="24"/>
        </w:rPr>
        <w:t>s</w:t>
      </w:r>
      <w:r w:rsidRPr="00CF2C34">
        <w:rPr>
          <w:rFonts w:ascii="Georgia" w:hAnsi="Georgia" w:cs="Arial"/>
          <w:sz w:val="24"/>
          <w:szCs w:val="24"/>
        </w:rPr>
        <w:t>mo modo</w:t>
      </w:r>
      <w:r w:rsidR="000E2D79" w:rsidRPr="00CF2C34">
        <w:rPr>
          <w:rFonts w:ascii="Georgia" w:hAnsi="Georgia" w:cs="Arial"/>
          <w:sz w:val="24"/>
          <w:szCs w:val="24"/>
        </w:rPr>
        <w:t>,</w:t>
      </w:r>
      <w:r w:rsidRPr="00CF2C34">
        <w:rPr>
          <w:rFonts w:ascii="Georgia" w:hAnsi="Georgia" w:cs="Arial"/>
          <w:sz w:val="24"/>
          <w:szCs w:val="24"/>
        </w:rPr>
        <w:t xml:space="preserve"> nosotros tenemos algunas cosas que podríamos aportar. Nuestros</w:t>
      </w:r>
      <w:r w:rsidR="002E3122" w:rsidRPr="00CF2C34">
        <w:rPr>
          <w:rFonts w:ascii="Georgia" w:hAnsi="Georgia" w:cs="Arial"/>
          <w:sz w:val="24"/>
          <w:szCs w:val="24"/>
        </w:rPr>
        <w:t xml:space="preserve"> </w:t>
      </w:r>
      <w:r w:rsidRPr="00CF2C34">
        <w:rPr>
          <w:rFonts w:ascii="Georgia" w:hAnsi="Georgia" w:cs="Arial"/>
          <w:sz w:val="24"/>
          <w:szCs w:val="24"/>
        </w:rPr>
        <w:t xml:space="preserve">colegas chilenos, si bien tienen </w:t>
      </w:r>
      <w:r w:rsidR="00CF4CB3" w:rsidRPr="00CF2C34">
        <w:rPr>
          <w:rFonts w:ascii="Georgia" w:hAnsi="Georgia" w:cs="Arial"/>
          <w:sz w:val="24"/>
          <w:szCs w:val="24"/>
        </w:rPr>
        <w:t>más</w:t>
      </w:r>
      <w:r w:rsidRPr="00CF2C34">
        <w:rPr>
          <w:rFonts w:ascii="Georgia" w:hAnsi="Georgia" w:cs="Arial"/>
          <w:sz w:val="24"/>
          <w:szCs w:val="24"/>
        </w:rPr>
        <w:t xml:space="preserve"> experiencia que nosotros</w:t>
      </w:r>
      <w:r w:rsidR="000E2D79" w:rsidRPr="00CF2C34">
        <w:rPr>
          <w:rFonts w:ascii="Georgia" w:hAnsi="Georgia" w:cs="Arial"/>
          <w:sz w:val="24"/>
          <w:szCs w:val="24"/>
        </w:rPr>
        <w:t>,</w:t>
      </w:r>
      <w:r w:rsidRPr="00CF2C34">
        <w:rPr>
          <w:rFonts w:ascii="Georgia" w:hAnsi="Georgia" w:cs="Arial"/>
          <w:sz w:val="24"/>
          <w:szCs w:val="24"/>
        </w:rPr>
        <w:t xml:space="preserve"> nos cuentan que tienen que salir a vender lo que es EE</w:t>
      </w:r>
      <w:r w:rsidR="000E2D79" w:rsidRPr="00CF2C34">
        <w:rPr>
          <w:rFonts w:ascii="Georgia" w:hAnsi="Georgia" w:cs="Arial"/>
          <w:sz w:val="24"/>
          <w:szCs w:val="24"/>
        </w:rPr>
        <w:t>,</w:t>
      </w:r>
      <w:r w:rsidRPr="00CF2C34">
        <w:rPr>
          <w:rFonts w:ascii="Georgia" w:hAnsi="Georgia" w:cs="Arial"/>
          <w:sz w:val="24"/>
          <w:szCs w:val="24"/>
        </w:rPr>
        <w:t xml:space="preserve"> para lograr sumar adeptos a las convocatorias que hacen, por lo cual ese podría ser el rol de la UIA</w:t>
      </w:r>
      <w:r w:rsidR="000E2D79" w:rsidRPr="00CF2C34">
        <w:rPr>
          <w:rFonts w:ascii="Georgia" w:hAnsi="Georgia" w:cs="Arial"/>
          <w:sz w:val="24"/>
          <w:szCs w:val="24"/>
        </w:rPr>
        <w:t>,</w:t>
      </w:r>
      <w:r w:rsidRPr="00CF2C34">
        <w:rPr>
          <w:rFonts w:ascii="Georgia" w:hAnsi="Georgia" w:cs="Arial"/>
          <w:sz w:val="24"/>
          <w:szCs w:val="24"/>
        </w:rPr>
        <w:t xml:space="preserve"> como ya lo hizo exitosamente en otra</w:t>
      </w:r>
      <w:r w:rsidR="000E2D79" w:rsidRPr="00CF2C34">
        <w:rPr>
          <w:rFonts w:ascii="Georgia" w:hAnsi="Georgia" w:cs="Arial"/>
          <w:sz w:val="24"/>
          <w:szCs w:val="24"/>
        </w:rPr>
        <w:t>s</w:t>
      </w:r>
      <w:r w:rsidRPr="00CF2C34">
        <w:rPr>
          <w:rFonts w:ascii="Georgia" w:hAnsi="Georgia" w:cs="Arial"/>
          <w:sz w:val="24"/>
          <w:szCs w:val="24"/>
        </w:rPr>
        <w:t xml:space="preserve"> oportunidades y </w:t>
      </w:r>
      <w:r w:rsidR="00D548BC" w:rsidRPr="00CF2C34">
        <w:rPr>
          <w:rFonts w:ascii="Georgia" w:hAnsi="Georgia" w:cs="Arial"/>
          <w:sz w:val="24"/>
          <w:szCs w:val="24"/>
        </w:rPr>
        <w:t xml:space="preserve">aun </w:t>
      </w:r>
      <w:r w:rsidRPr="00CF2C34">
        <w:rPr>
          <w:rFonts w:ascii="Georgia" w:hAnsi="Georgia" w:cs="Arial"/>
          <w:sz w:val="24"/>
          <w:szCs w:val="24"/>
        </w:rPr>
        <w:t>lo sigue haciendo</w:t>
      </w:r>
      <w:r w:rsidR="00D548BC" w:rsidRPr="00CF2C34">
        <w:rPr>
          <w:rFonts w:ascii="Georgia" w:hAnsi="Georgia" w:cs="Arial"/>
          <w:sz w:val="24"/>
          <w:szCs w:val="24"/>
        </w:rPr>
        <w:t>.</w:t>
      </w:r>
    </w:p>
    <w:p w:rsidR="00844C71" w:rsidRPr="00CF2C34" w:rsidRDefault="00D548BC" w:rsidP="00CF4CB3">
      <w:pPr>
        <w:jc w:val="both"/>
        <w:rPr>
          <w:rFonts w:ascii="Georgia" w:hAnsi="Georgia" w:cs="Arial"/>
          <w:sz w:val="24"/>
          <w:szCs w:val="24"/>
        </w:rPr>
      </w:pPr>
      <w:r w:rsidRPr="00CF2C34">
        <w:rPr>
          <w:rFonts w:ascii="Georgia" w:hAnsi="Georgia" w:cs="Arial"/>
          <w:sz w:val="24"/>
          <w:szCs w:val="24"/>
        </w:rPr>
        <w:t xml:space="preserve">Es </w:t>
      </w:r>
      <w:r w:rsidR="000E2D79" w:rsidRPr="00CF2C34">
        <w:rPr>
          <w:rFonts w:ascii="Georgia" w:hAnsi="Georgia" w:cs="Arial"/>
          <w:sz w:val="24"/>
          <w:szCs w:val="24"/>
        </w:rPr>
        <w:t xml:space="preserve">darle </w:t>
      </w:r>
      <w:r w:rsidRPr="00CF2C34">
        <w:rPr>
          <w:rFonts w:ascii="Georgia" w:hAnsi="Georgia" w:cs="Arial"/>
          <w:sz w:val="24"/>
          <w:szCs w:val="24"/>
        </w:rPr>
        <w:t>continuidad a lo que ya estamos haciendo</w:t>
      </w:r>
      <w:r w:rsidR="000E2D79" w:rsidRPr="00CF2C34">
        <w:rPr>
          <w:rFonts w:ascii="Georgia" w:hAnsi="Georgia" w:cs="Arial"/>
          <w:sz w:val="24"/>
          <w:szCs w:val="24"/>
        </w:rPr>
        <w:t>,</w:t>
      </w:r>
      <w:r w:rsidRPr="00CF2C34">
        <w:rPr>
          <w:rFonts w:ascii="Georgia" w:hAnsi="Georgia" w:cs="Arial"/>
          <w:sz w:val="24"/>
          <w:szCs w:val="24"/>
        </w:rPr>
        <w:t xml:space="preserve"> y con una agenda de trabajo que se va a definir </w:t>
      </w:r>
      <w:r w:rsidR="00844C71" w:rsidRPr="00CF2C34">
        <w:rPr>
          <w:rFonts w:ascii="Georgia" w:hAnsi="Georgia" w:cs="Arial"/>
          <w:sz w:val="24"/>
          <w:szCs w:val="24"/>
        </w:rPr>
        <w:t>pronto.</w:t>
      </w:r>
    </w:p>
    <w:p w:rsidR="00844C71" w:rsidRPr="00CF2C34" w:rsidRDefault="00844C71" w:rsidP="00CF4CB3">
      <w:pPr>
        <w:jc w:val="both"/>
        <w:rPr>
          <w:rFonts w:ascii="Georgia" w:hAnsi="Georgia" w:cs="Arial"/>
          <w:sz w:val="24"/>
          <w:szCs w:val="24"/>
        </w:rPr>
      </w:pPr>
      <w:r w:rsidRPr="00CF2C34">
        <w:rPr>
          <w:rFonts w:ascii="Georgia" w:hAnsi="Georgia" w:cs="Arial"/>
          <w:sz w:val="24"/>
          <w:szCs w:val="24"/>
        </w:rPr>
        <w:t>En ese sentido es importante</w:t>
      </w:r>
      <w:r w:rsidR="000E2D79" w:rsidRPr="00CF2C34">
        <w:rPr>
          <w:rFonts w:ascii="Georgia" w:hAnsi="Georgia" w:cs="Arial"/>
          <w:sz w:val="24"/>
          <w:szCs w:val="24"/>
        </w:rPr>
        <w:t>,</w:t>
      </w:r>
      <w:r w:rsidRPr="00CF2C34">
        <w:rPr>
          <w:rFonts w:ascii="Georgia" w:hAnsi="Georgia" w:cs="Arial"/>
          <w:sz w:val="24"/>
          <w:szCs w:val="24"/>
        </w:rPr>
        <w:t xml:space="preserve"> no solo por los programas actuales que tiene la SSERyEE en ejecución, sino para darle continuidad </w:t>
      </w:r>
      <w:r w:rsidR="000E2D79" w:rsidRPr="00CF2C34">
        <w:rPr>
          <w:rFonts w:ascii="Georgia" w:hAnsi="Georgia" w:cs="Arial"/>
          <w:sz w:val="24"/>
          <w:szCs w:val="24"/>
        </w:rPr>
        <w:t xml:space="preserve">al </w:t>
      </w:r>
      <w:r w:rsidRPr="00CF2C34">
        <w:rPr>
          <w:rFonts w:ascii="Georgia" w:hAnsi="Georgia" w:cs="Arial"/>
          <w:sz w:val="24"/>
          <w:szCs w:val="24"/>
        </w:rPr>
        <w:t>trabajo con el nuevo Programa de EE</w:t>
      </w:r>
      <w:r w:rsidR="000E2D79" w:rsidRPr="00CF2C34">
        <w:rPr>
          <w:rFonts w:ascii="Georgia" w:hAnsi="Georgia" w:cs="Arial"/>
          <w:sz w:val="24"/>
          <w:szCs w:val="24"/>
        </w:rPr>
        <w:t>,</w:t>
      </w:r>
      <w:r w:rsidRPr="00CF2C34">
        <w:rPr>
          <w:rFonts w:ascii="Georgia" w:hAnsi="Georgia" w:cs="Arial"/>
          <w:sz w:val="24"/>
          <w:szCs w:val="24"/>
        </w:rPr>
        <w:t xml:space="preserve"> con lo que se refuerza todo lo que estamos </w:t>
      </w:r>
      <w:r w:rsidR="00CF4CB3" w:rsidRPr="00CF2C34">
        <w:rPr>
          <w:rFonts w:ascii="Georgia" w:hAnsi="Georgia" w:cs="Arial"/>
          <w:sz w:val="24"/>
          <w:szCs w:val="24"/>
        </w:rPr>
        <w:t>haciendo</w:t>
      </w:r>
      <w:r w:rsidR="000E2D79" w:rsidRPr="00CF2C34">
        <w:rPr>
          <w:rFonts w:ascii="Georgia" w:hAnsi="Georgia" w:cs="Arial"/>
          <w:sz w:val="24"/>
          <w:szCs w:val="24"/>
        </w:rPr>
        <w:t>,</w:t>
      </w:r>
      <w:r w:rsidR="00CF4CB3" w:rsidRPr="00CF2C34">
        <w:rPr>
          <w:rFonts w:ascii="Georgia" w:hAnsi="Georgia" w:cs="Arial"/>
          <w:sz w:val="24"/>
          <w:szCs w:val="24"/>
        </w:rPr>
        <w:t xml:space="preserve"> ya</w:t>
      </w:r>
      <w:r w:rsidRPr="00CF2C34">
        <w:rPr>
          <w:rFonts w:ascii="Georgia" w:hAnsi="Georgia" w:cs="Arial"/>
          <w:sz w:val="24"/>
          <w:szCs w:val="24"/>
        </w:rPr>
        <w:t xml:space="preserve"> que son muy similares.</w:t>
      </w:r>
    </w:p>
    <w:p w:rsidR="00160176" w:rsidRPr="00CF2C34" w:rsidRDefault="00844C71" w:rsidP="00CF4CB3">
      <w:pPr>
        <w:jc w:val="both"/>
        <w:rPr>
          <w:rFonts w:ascii="Georgia" w:hAnsi="Georgia" w:cs="Arial"/>
          <w:sz w:val="24"/>
          <w:szCs w:val="24"/>
        </w:rPr>
      </w:pPr>
      <w:r w:rsidRPr="00CF2C34">
        <w:rPr>
          <w:rFonts w:ascii="Georgia" w:hAnsi="Georgia" w:cs="Arial"/>
          <w:sz w:val="24"/>
          <w:szCs w:val="24"/>
        </w:rPr>
        <w:t xml:space="preserve">Por ultimo a diferencia del otro Proyecto con la UE, no </w:t>
      </w:r>
      <w:r w:rsidR="00CF4CB3" w:rsidRPr="00CF2C34">
        <w:rPr>
          <w:rFonts w:ascii="Georgia" w:hAnsi="Georgia" w:cs="Arial"/>
          <w:sz w:val="24"/>
          <w:szCs w:val="24"/>
        </w:rPr>
        <w:t>sería</w:t>
      </w:r>
      <w:r w:rsidRPr="00CF2C34">
        <w:rPr>
          <w:rFonts w:ascii="Georgia" w:hAnsi="Georgia" w:cs="Arial"/>
          <w:sz w:val="24"/>
          <w:szCs w:val="24"/>
        </w:rPr>
        <w:t xml:space="preserve"> un consorcio de empresas privadas los que llevarían adelante su ejecución</w:t>
      </w:r>
      <w:r w:rsidR="00160176" w:rsidRPr="00CF2C34">
        <w:rPr>
          <w:rFonts w:ascii="Georgia" w:hAnsi="Georgia" w:cs="Arial"/>
          <w:sz w:val="24"/>
          <w:szCs w:val="24"/>
        </w:rPr>
        <w:t>,</w:t>
      </w:r>
      <w:r w:rsidRPr="00CF2C34">
        <w:rPr>
          <w:rFonts w:ascii="Georgia" w:hAnsi="Georgia" w:cs="Arial"/>
          <w:sz w:val="24"/>
          <w:szCs w:val="24"/>
        </w:rPr>
        <w:t xml:space="preserve"> </w:t>
      </w:r>
      <w:r w:rsidR="00160176" w:rsidRPr="00CF2C34">
        <w:rPr>
          <w:rFonts w:ascii="Georgia" w:hAnsi="Georgia" w:cs="Arial"/>
          <w:sz w:val="24"/>
          <w:szCs w:val="24"/>
        </w:rPr>
        <w:t xml:space="preserve">en este caso, </w:t>
      </w:r>
      <w:r w:rsidRPr="00CF2C34">
        <w:rPr>
          <w:rFonts w:ascii="Georgia" w:hAnsi="Georgia" w:cs="Arial"/>
          <w:sz w:val="24"/>
          <w:szCs w:val="24"/>
        </w:rPr>
        <w:t>sería desde el estado</w:t>
      </w:r>
      <w:r w:rsidR="00160176" w:rsidRPr="00CF2C34">
        <w:rPr>
          <w:rFonts w:ascii="Georgia" w:hAnsi="Georgia" w:cs="Arial"/>
          <w:sz w:val="24"/>
          <w:szCs w:val="24"/>
        </w:rPr>
        <w:t xml:space="preserve">, mediante la agencia, por </w:t>
      </w:r>
      <w:r w:rsidR="00CF4CB3" w:rsidRPr="00CF2C34">
        <w:rPr>
          <w:rFonts w:ascii="Georgia" w:hAnsi="Georgia" w:cs="Arial"/>
          <w:sz w:val="24"/>
          <w:szCs w:val="24"/>
        </w:rPr>
        <w:t>eso</w:t>
      </w:r>
      <w:r w:rsidR="00160176" w:rsidRPr="00CF2C34">
        <w:rPr>
          <w:rFonts w:ascii="Georgia" w:hAnsi="Georgia" w:cs="Arial"/>
          <w:sz w:val="24"/>
          <w:szCs w:val="24"/>
        </w:rPr>
        <w:t xml:space="preserve"> es importante el Comité Directivo para hacer el seguimiento del Programa.</w:t>
      </w:r>
      <w:r w:rsidRPr="00CF2C34">
        <w:rPr>
          <w:rFonts w:ascii="Georgia" w:hAnsi="Georgia" w:cs="Arial"/>
          <w:sz w:val="24"/>
          <w:szCs w:val="24"/>
        </w:rPr>
        <w:t xml:space="preserve">   </w:t>
      </w:r>
      <w:r w:rsidR="00D548BC" w:rsidRPr="00CF2C34">
        <w:rPr>
          <w:rFonts w:ascii="Georgia" w:hAnsi="Georgia" w:cs="Arial"/>
          <w:sz w:val="24"/>
          <w:szCs w:val="24"/>
        </w:rPr>
        <w:t xml:space="preserve"> </w:t>
      </w:r>
    </w:p>
    <w:p w:rsidR="00D02DAB" w:rsidRPr="00CF2C34" w:rsidRDefault="00160176" w:rsidP="00CF4CB3">
      <w:pPr>
        <w:jc w:val="both"/>
        <w:rPr>
          <w:rFonts w:ascii="Georgia" w:hAnsi="Georgia" w:cs="Arial"/>
          <w:i/>
          <w:sz w:val="24"/>
          <w:szCs w:val="24"/>
        </w:rPr>
      </w:pPr>
      <w:r w:rsidRPr="00CF2C34">
        <w:rPr>
          <w:rFonts w:ascii="Georgia" w:hAnsi="Georgia" w:cs="Arial"/>
          <w:i/>
          <w:sz w:val="24"/>
          <w:szCs w:val="24"/>
        </w:rPr>
        <w:lastRenderedPageBreak/>
        <w:t xml:space="preserve">Calsiano </w:t>
      </w:r>
      <w:r w:rsidR="002C3603" w:rsidRPr="00CF2C34">
        <w:rPr>
          <w:rFonts w:ascii="Georgia" w:hAnsi="Georgia" w:cs="Arial"/>
          <w:i/>
          <w:sz w:val="24"/>
          <w:szCs w:val="24"/>
        </w:rPr>
        <w:t xml:space="preserve">manifiesta que </w:t>
      </w:r>
      <w:r w:rsidRPr="00CF2C34">
        <w:rPr>
          <w:rFonts w:ascii="Georgia" w:hAnsi="Georgia" w:cs="Arial"/>
          <w:i/>
          <w:sz w:val="24"/>
          <w:szCs w:val="24"/>
        </w:rPr>
        <w:t xml:space="preserve">es </w:t>
      </w:r>
      <w:r w:rsidR="002C3603" w:rsidRPr="00CF2C34">
        <w:rPr>
          <w:rFonts w:ascii="Georgia" w:hAnsi="Georgia" w:cs="Arial"/>
          <w:i/>
          <w:sz w:val="24"/>
          <w:szCs w:val="24"/>
        </w:rPr>
        <w:t xml:space="preserve">muy </w:t>
      </w:r>
      <w:r w:rsidRPr="00CF2C34">
        <w:rPr>
          <w:rFonts w:ascii="Georgia" w:hAnsi="Georgia" w:cs="Arial"/>
          <w:i/>
          <w:sz w:val="24"/>
          <w:szCs w:val="24"/>
        </w:rPr>
        <w:t xml:space="preserve">positivo ver una continuidad en lo que </w:t>
      </w:r>
      <w:r w:rsidR="000E2D79" w:rsidRPr="00CF2C34">
        <w:rPr>
          <w:rFonts w:ascii="Georgia" w:hAnsi="Georgia" w:cs="Arial"/>
          <w:i/>
          <w:sz w:val="24"/>
          <w:szCs w:val="24"/>
        </w:rPr>
        <w:t>hace a</w:t>
      </w:r>
      <w:r w:rsidRPr="00CF2C34">
        <w:rPr>
          <w:rFonts w:ascii="Georgia" w:hAnsi="Georgia" w:cs="Arial"/>
          <w:i/>
          <w:sz w:val="24"/>
          <w:szCs w:val="24"/>
        </w:rPr>
        <w:t xml:space="preserve"> </w:t>
      </w:r>
      <w:r w:rsidR="002C3603" w:rsidRPr="00CF2C34">
        <w:rPr>
          <w:rFonts w:ascii="Georgia" w:hAnsi="Georgia" w:cs="Arial"/>
          <w:i/>
          <w:sz w:val="24"/>
          <w:szCs w:val="24"/>
        </w:rPr>
        <w:t>temas energéticos</w:t>
      </w:r>
      <w:r w:rsidR="00D02DAB" w:rsidRPr="00CF2C34">
        <w:rPr>
          <w:rFonts w:ascii="Georgia" w:hAnsi="Georgia" w:cs="Arial"/>
          <w:i/>
          <w:sz w:val="24"/>
          <w:szCs w:val="24"/>
        </w:rPr>
        <w:t>,</w:t>
      </w:r>
      <w:r w:rsidR="002C3603" w:rsidRPr="00CF2C34">
        <w:rPr>
          <w:rFonts w:ascii="Georgia" w:hAnsi="Georgia" w:cs="Arial"/>
          <w:i/>
          <w:sz w:val="24"/>
          <w:szCs w:val="24"/>
        </w:rPr>
        <w:t xml:space="preserve"> en especial </w:t>
      </w:r>
      <w:r w:rsidR="00D02DAB" w:rsidRPr="00CF2C34">
        <w:rPr>
          <w:rFonts w:ascii="Georgia" w:hAnsi="Georgia" w:cs="Arial"/>
          <w:i/>
          <w:sz w:val="24"/>
          <w:szCs w:val="24"/>
        </w:rPr>
        <w:t xml:space="preserve">en el caso de la </w:t>
      </w:r>
      <w:r w:rsidRPr="00CF2C34">
        <w:rPr>
          <w:rFonts w:ascii="Georgia" w:hAnsi="Georgia" w:cs="Arial"/>
          <w:i/>
          <w:sz w:val="24"/>
          <w:szCs w:val="24"/>
        </w:rPr>
        <w:t>eficiencia energética. Es lamentable</w:t>
      </w:r>
      <w:r w:rsidR="002C3603" w:rsidRPr="00CF2C34">
        <w:rPr>
          <w:rFonts w:ascii="Georgia" w:hAnsi="Georgia" w:cs="Arial"/>
          <w:i/>
          <w:sz w:val="24"/>
          <w:szCs w:val="24"/>
        </w:rPr>
        <w:t>,</w:t>
      </w:r>
      <w:r w:rsidRPr="00CF2C34">
        <w:rPr>
          <w:rFonts w:ascii="Georgia" w:hAnsi="Georgia" w:cs="Arial"/>
          <w:i/>
          <w:sz w:val="24"/>
          <w:szCs w:val="24"/>
        </w:rPr>
        <w:t xml:space="preserve"> pero en el tiempo nos hemos quedado estancados frente a otros países, a los que varios </w:t>
      </w:r>
      <w:r w:rsidR="000E2D79" w:rsidRPr="00CF2C34">
        <w:rPr>
          <w:rFonts w:ascii="Georgia" w:hAnsi="Georgia" w:cs="Arial"/>
          <w:i/>
          <w:sz w:val="24"/>
          <w:szCs w:val="24"/>
        </w:rPr>
        <w:t xml:space="preserve">años </w:t>
      </w:r>
      <w:r w:rsidRPr="00CF2C34">
        <w:rPr>
          <w:rFonts w:ascii="Georgia" w:hAnsi="Georgia" w:cs="Arial"/>
          <w:i/>
          <w:sz w:val="24"/>
          <w:szCs w:val="24"/>
        </w:rPr>
        <w:t>atrás</w:t>
      </w:r>
      <w:r w:rsidR="002C3603" w:rsidRPr="00CF2C34">
        <w:rPr>
          <w:rFonts w:ascii="Georgia" w:hAnsi="Georgia" w:cs="Arial"/>
          <w:i/>
          <w:sz w:val="24"/>
          <w:szCs w:val="24"/>
        </w:rPr>
        <w:t>,</w:t>
      </w:r>
      <w:r w:rsidRPr="00CF2C34">
        <w:rPr>
          <w:rFonts w:ascii="Georgia" w:hAnsi="Georgia" w:cs="Arial"/>
          <w:i/>
          <w:sz w:val="24"/>
          <w:szCs w:val="24"/>
        </w:rPr>
        <w:t xml:space="preserve"> los </w:t>
      </w:r>
      <w:r w:rsidR="002C3603" w:rsidRPr="00CF2C34">
        <w:rPr>
          <w:rFonts w:ascii="Georgia" w:hAnsi="Georgia" w:cs="Arial"/>
          <w:i/>
          <w:sz w:val="24"/>
          <w:szCs w:val="24"/>
        </w:rPr>
        <w:t xml:space="preserve">observábamos </w:t>
      </w:r>
      <w:r w:rsidRPr="00CF2C34">
        <w:rPr>
          <w:rFonts w:ascii="Georgia" w:hAnsi="Georgia" w:cs="Arial"/>
          <w:i/>
          <w:sz w:val="24"/>
          <w:szCs w:val="24"/>
        </w:rPr>
        <w:t>con cierto aire de superioridad en el tema energético. Hoy nos han superado</w:t>
      </w:r>
      <w:r w:rsidR="00D02DAB" w:rsidRPr="00CF2C34">
        <w:rPr>
          <w:rFonts w:ascii="Georgia" w:hAnsi="Georgia" w:cs="Arial"/>
          <w:i/>
          <w:sz w:val="24"/>
          <w:szCs w:val="24"/>
        </w:rPr>
        <w:t>,</w:t>
      </w:r>
      <w:r w:rsidRPr="00CF2C34">
        <w:rPr>
          <w:rFonts w:ascii="Georgia" w:hAnsi="Georgia" w:cs="Arial"/>
          <w:i/>
          <w:sz w:val="24"/>
          <w:szCs w:val="24"/>
        </w:rPr>
        <w:t xml:space="preserve"> a consecuencia de</w:t>
      </w:r>
      <w:r w:rsidR="002C3603" w:rsidRPr="00CF2C34">
        <w:rPr>
          <w:rFonts w:ascii="Georgia" w:hAnsi="Georgia" w:cs="Arial"/>
          <w:i/>
          <w:sz w:val="24"/>
          <w:szCs w:val="24"/>
        </w:rPr>
        <w:t xml:space="preserve"> nuestro </w:t>
      </w:r>
      <w:r w:rsidRPr="00CF2C34">
        <w:rPr>
          <w:rFonts w:ascii="Georgia" w:hAnsi="Georgia" w:cs="Arial"/>
          <w:i/>
          <w:sz w:val="24"/>
          <w:szCs w:val="24"/>
        </w:rPr>
        <w:t>crónico péndulo</w:t>
      </w:r>
      <w:r w:rsidR="002C3603" w:rsidRPr="00CF2C34">
        <w:rPr>
          <w:rFonts w:ascii="Georgia" w:hAnsi="Georgia" w:cs="Arial"/>
          <w:i/>
          <w:sz w:val="24"/>
          <w:szCs w:val="24"/>
        </w:rPr>
        <w:t xml:space="preserve">, que nos hace ir y venir, mientras los demás avanzan en una dirección. Cuando comentaba lo de la </w:t>
      </w:r>
      <w:r w:rsidR="000E2D79" w:rsidRPr="00CF2C34">
        <w:rPr>
          <w:rFonts w:ascii="Georgia" w:hAnsi="Georgia" w:cs="Arial"/>
          <w:i/>
          <w:sz w:val="24"/>
          <w:szCs w:val="24"/>
        </w:rPr>
        <w:t>A</w:t>
      </w:r>
      <w:r w:rsidR="002C3603" w:rsidRPr="00CF2C34">
        <w:rPr>
          <w:rFonts w:ascii="Georgia" w:hAnsi="Georgia" w:cs="Arial"/>
          <w:i/>
          <w:sz w:val="24"/>
          <w:szCs w:val="24"/>
        </w:rPr>
        <w:t>gencia</w:t>
      </w:r>
      <w:r w:rsidR="00D02DAB" w:rsidRPr="00CF2C34">
        <w:rPr>
          <w:rFonts w:ascii="Georgia" w:hAnsi="Georgia" w:cs="Arial"/>
          <w:i/>
          <w:sz w:val="24"/>
          <w:szCs w:val="24"/>
        </w:rPr>
        <w:t>,</w:t>
      </w:r>
      <w:r w:rsidRPr="00CF2C34">
        <w:rPr>
          <w:rFonts w:ascii="Georgia" w:hAnsi="Georgia" w:cs="Arial"/>
          <w:i/>
          <w:sz w:val="24"/>
          <w:szCs w:val="24"/>
        </w:rPr>
        <w:t xml:space="preserve"> </w:t>
      </w:r>
      <w:r w:rsidR="002C3603" w:rsidRPr="00CF2C34">
        <w:rPr>
          <w:rFonts w:ascii="Georgia" w:hAnsi="Georgia" w:cs="Arial"/>
          <w:i/>
          <w:sz w:val="24"/>
          <w:szCs w:val="24"/>
        </w:rPr>
        <w:t xml:space="preserve">era por el hecho de que en el trabajo, en el que participamos, denominado “Consensos para la </w:t>
      </w:r>
      <w:r w:rsidR="00CF4CB3" w:rsidRPr="00CF2C34">
        <w:rPr>
          <w:rFonts w:ascii="Georgia" w:hAnsi="Georgia" w:cs="Arial"/>
          <w:i/>
          <w:sz w:val="24"/>
          <w:szCs w:val="24"/>
        </w:rPr>
        <w:t>transición</w:t>
      </w:r>
      <w:r w:rsidR="002C3603" w:rsidRPr="00CF2C34">
        <w:rPr>
          <w:rFonts w:ascii="Georgia" w:hAnsi="Georgia" w:cs="Arial"/>
          <w:i/>
          <w:sz w:val="24"/>
          <w:szCs w:val="24"/>
        </w:rPr>
        <w:t xml:space="preserve"> energética al 2050”, efectivamente se crea una Agencia, que es la encargada de monitorear el desarrollo y cumplimiento de los objetivos fijados. Es bueno trabajar en c</w:t>
      </w:r>
      <w:r w:rsidR="00D02DAB" w:rsidRPr="00CF2C34">
        <w:rPr>
          <w:rFonts w:ascii="Georgia" w:hAnsi="Georgia" w:cs="Arial"/>
          <w:i/>
          <w:sz w:val="24"/>
          <w:szCs w:val="24"/>
        </w:rPr>
        <w:t>o</w:t>
      </w:r>
      <w:r w:rsidR="002C3603" w:rsidRPr="00CF2C34">
        <w:rPr>
          <w:rFonts w:ascii="Georgia" w:hAnsi="Georgia" w:cs="Arial"/>
          <w:i/>
          <w:sz w:val="24"/>
          <w:szCs w:val="24"/>
        </w:rPr>
        <w:t>njunto con un país como Ch</w:t>
      </w:r>
      <w:r w:rsidR="00D02DAB" w:rsidRPr="00CF2C34">
        <w:rPr>
          <w:rFonts w:ascii="Georgia" w:hAnsi="Georgia" w:cs="Arial"/>
          <w:i/>
          <w:sz w:val="24"/>
          <w:szCs w:val="24"/>
        </w:rPr>
        <w:t>il</w:t>
      </w:r>
      <w:r w:rsidR="002C3603" w:rsidRPr="00CF2C34">
        <w:rPr>
          <w:rFonts w:ascii="Georgia" w:hAnsi="Georgia" w:cs="Arial"/>
          <w:i/>
          <w:sz w:val="24"/>
          <w:szCs w:val="24"/>
        </w:rPr>
        <w:t>e</w:t>
      </w:r>
      <w:r w:rsidR="000E2D79" w:rsidRPr="00CF2C34">
        <w:rPr>
          <w:rFonts w:ascii="Georgia" w:hAnsi="Georgia" w:cs="Arial"/>
          <w:i/>
          <w:sz w:val="24"/>
          <w:szCs w:val="24"/>
        </w:rPr>
        <w:t>,</w:t>
      </w:r>
      <w:r w:rsidR="002C3603" w:rsidRPr="00CF2C34">
        <w:rPr>
          <w:rFonts w:ascii="Georgia" w:hAnsi="Georgia" w:cs="Arial"/>
          <w:i/>
          <w:sz w:val="24"/>
          <w:szCs w:val="24"/>
        </w:rPr>
        <w:t xml:space="preserve"> que ha avanza</w:t>
      </w:r>
      <w:r w:rsidR="00D02DAB" w:rsidRPr="00CF2C34">
        <w:rPr>
          <w:rFonts w:ascii="Georgia" w:hAnsi="Georgia" w:cs="Arial"/>
          <w:i/>
          <w:sz w:val="24"/>
          <w:szCs w:val="24"/>
        </w:rPr>
        <w:t>do</w:t>
      </w:r>
      <w:r w:rsidR="002C3603" w:rsidRPr="00CF2C34">
        <w:rPr>
          <w:rFonts w:ascii="Georgia" w:hAnsi="Georgia" w:cs="Arial"/>
          <w:i/>
          <w:sz w:val="24"/>
          <w:szCs w:val="24"/>
        </w:rPr>
        <w:t xml:space="preserve"> </w:t>
      </w:r>
      <w:r w:rsidR="00D02DAB" w:rsidRPr="00CF2C34">
        <w:rPr>
          <w:rFonts w:ascii="Georgia" w:hAnsi="Georgia" w:cs="Arial"/>
          <w:i/>
          <w:sz w:val="24"/>
          <w:szCs w:val="24"/>
        </w:rPr>
        <w:t>mucho en el tema, al punto que cuando lanzamos el Proyecto de Eficiencia Energética</w:t>
      </w:r>
      <w:r w:rsidR="000E2D79" w:rsidRPr="00CF2C34">
        <w:rPr>
          <w:rFonts w:ascii="Georgia" w:hAnsi="Georgia" w:cs="Arial"/>
          <w:i/>
          <w:sz w:val="24"/>
          <w:szCs w:val="24"/>
        </w:rPr>
        <w:t>,</w:t>
      </w:r>
      <w:r w:rsidR="00D02DAB" w:rsidRPr="00CF2C34">
        <w:rPr>
          <w:rFonts w:ascii="Georgia" w:hAnsi="Georgia" w:cs="Arial"/>
          <w:i/>
          <w:sz w:val="24"/>
          <w:szCs w:val="24"/>
        </w:rPr>
        <w:t xml:space="preserve"> en conjunto con la Ex secretaria de Energía en octubre de 2010, se tomó de Chile la idea de fomentar la implementación de la ISO 50</w:t>
      </w:r>
      <w:r w:rsidR="000E2D79" w:rsidRPr="00CF2C34">
        <w:rPr>
          <w:rFonts w:ascii="Georgia" w:hAnsi="Georgia" w:cs="Arial"/>
          <w:i/>
          <w:sz w:val="24"/>
          <w:szCs w:val="24"/>
        </w:rPr>
        <w:t>.001</w:t>
      </w:r>
      <w:r w:rsidR="00CF2C34" w:rsidRPr="00CF2C34">
        <w:rPr>
          <w:rFonts w:ascii="Georgia" w:hAnsi="Georgia" w:cs="Arial"/>
          <w:i/>
          <w:sz w:val="24"/>
          <w:szCs w:val="24"/>
        </w:rPr>
        <w:t>, incorporando para su implementación a 10 industrias locales, con costos muy favorables</w:t>
      </w:r>
      <w:r w:rsidR="00D02DAB" w:rsidRPr="00CF2C34">
        <w:rPr>
          <w:rFonts w:ascii="Georgia" w:hAnsi="Georgia" w:cs="Arial"/>
          <w:i/>
          <w:sz w:val="24"/>
          <w:szCs w:val="24"/>
        </w:rPr>
        <w:t xml:space="preserve">, luego de mucho trabajo se logró </w:t>
      </w:r>
      <w:r w:rsidR="00CF2C34" w:rsidRPr="00CF2C34">
        <w:rPr>
          <w:rFonts w:ascii="Georgia" w:hAnsi="Georgia" w:cs="Arial"/>
          <w:i/>
          <w:sz w:val="24"/>
          <w:szCs w:val="24"/>
        </w:rPr>
        <w:t xml:space="preserve">conseguir </w:t>
      </w:r>
      <w:r w:rsidR="00D02DAB" w:rsidRPr="00CF2C34">
        <w:rPr>
          <w:rFonts w:ascii="Georgia" w:hAnsi="Georgia" w:cs="Arial"/>
          <w:i/>
          <w:sz w:val="24"/>
          <w:szCs w:val="24"/>
        </w:rPr>
        <w:t xml:space="preserve">9.   </w:t>
      </w:r>
    </w:p>
    <w:p w:rsidR="00EA1839" w:rsidRPr="00CF2C34" w:rsidRDefault="00D02DAB" w:rsidP="00CF4CB3">
      <w:pPr>
        <w:jc w:val="both"/>
        <w:rPr>
          <w:rFonts w:ascii="Georgia" w:hAnsi="Georgia" w:cs="Arial"/>
          <w:i/>
          <w:sz w:val="24"/>
          <w:szCs w:val="24"/>
        </w:rPr>
      </w:pPr>
      <w:r w:rsidRPr="00CF2C34">
        <w:rPr>
          <w:rFonts w:ascii="Georgia" w:hAnsi="Georgia" w:cs="Arial"/>
          <w:i/>
          <w:sz w:val="24"/>
          <w:szCs w:val="24"/>
        </w:rPr>
        <w:t>Por ello alegra</w:t>
      </w:r>
      <w:r w:rsidR="00066094" w:rsidRPr="00CF2C34">
        <w:rPr>
          <w:rFonts w:ascii="Georgia" w:hAnsi="Georgia" w:cs="Arial"/>
          <w:i/>
          <w:sz w:val="24"/>
          <w:szCs w:val="24"/>
        </w:rPr>
        <w:t>,</w:t>
      </w:r>
      <w:r w:rsidRPr="00CF2C34">
        <w:rPr>
          <w:rFonts w:ascii="Georgia" w:hAnsi="Georgia" w:cs="Arial"/>
          <w:i/>
          <w:sz w:val="24"/>
          <w:szCs w:val="24"/>
        </w:rPr>
        <w:t xml:space="preserve"> ver que se </w:t>
      </w:r>
      <w:r w:rsidR="00CF4CB3" w:rsidRPr="00CF2C34">
        <w:rPr>
          <w:rFonts w:ascii="Georgia" w:hAnsi="Georgia" w:cs="Arial"/>
          <w:i/>
          <w:sz w:val="24"/>
          <w:szCs w:val="24"/>
        </w:rPr>
        <w:t>está</w:t>
      </w:r>
      <w:r w:rsidRPr="00CF2C34">
        <w:rPr>
          <w:rFonts w:ascii="Georgia" w:hAnsi="Georgia" w:cs="Arial"/>
          <w:i/>
          <w:sz w:val="24"/>
          <w:szCs w:val="24"/>
        </w:rPr>
        <w:t xml:space="preserve"> yendo en la dirección correcta</w:t>
      </w:r>
      <w:r w:rsidR="00066094" w:rsidRPr="00CF2C34">
        <w:rPr>
          <w:rFonts w:ascii="Georgia" w:hAnsi="Georgia" w:cs="Arial"/>
          <w:i/>
          <w:sz w:val="24"/>
          <w:szCs w:val="24"/>
        </w:rPr>
        <w:t xml:space="preserve">. Para </w:t>
      </w:r>
      <w:r w:rsidRPr="00CF2C34">
        <w:rPr>
          <w:rFonts w:ascii="Georgia" w:hAnsi="Georgia" w:cs="Arial"/>
          <w:i/>
          <w:sz w:val="24"/>
          <w:szCs w:val="24"/>
        </w:rPr>
        <w:t xml:space="preserve">cerrar </w:t>
      </w:r>
      <w:r w:rsidR="00066094" w:rsidRPr="00CF2C34">
        <w:rPr>
          <w:rFonts w:ascii="Georgia" w:hAnsi="Georgia" w:cs="Arial"/>
          <w:i/>
          <w:sz w:val="24"/>
          <w:szCs w:val="24"/>
        </w:rPr>
        <w:t xml:space="preserve">la reunión, </w:t>
      </w:r>
      <w:r w:rsidRPr="00CF2C34">
        <w:rPr>
          <w:rFonts w:ascii="Georgia" w:hAnsi="Georgia" w:cs="Arial"/>
          <w:i/>
          <w:sz w:val="24"/>
          <w:szCs w:val="24"/>
        </w:rPr>
        <w:t xml:space="preserve">nada mejor que agradecer a Maximiliano y a Santiago que nos hayan venido a poner </w:t>
      </w:r>
      <w:r w:rsidR="00066094" w:rsidRPr="00CF2C34">
        <w:rPr>
          <w:rFonts w:ascii="Georgia" w:hAnsi="Georgia" w:cs="Arial"/>
          <w:i/>
          <w:sz w:val="24"/>
          <w:szCs w:val="24"/>
        </w:rPr>
        <w:t>al tanto en estos temas, por lo que los despedimos con un afectuoso aplauso.</w:t>
      </w:r>
      <w:r w:rsidRPr="00CF2C34">
        <w:rPr>
          <w:rFonts w:ascii="Georgia" w:hAnsi="Georgia" w:cs="Arial"/>
          <w:i/>
          <w:sz w:val="24"/>
          <w:szCs w:val="24"/>
        </w:rPr>
        <w:t xml:space="preserve"> </w:t>
      </w:r>
      <w:r w:rsidR="002C3603" w:rsidRPr="00CF2C34">
        <w:rPr>
          <w:rFonts w:ascii="Georgia" w:hAnsi="Georgia" w:cs="Arial"/>
          <w:i/>
          <w:sz w:val="24"/>
          <w:szCs w:val="24"/>
        </w:rPr>
        <w:t xml:space="preserve">  </w:t>
      </w:r>
      <w:r w:rsidR="00160176" w:rsidRPr="00CF2C34">
        <w:rPr>
          <w:rFonts w:ascii="Georgia" w:hAnsi="Georgia" w:cs="Arial"/>
          <w:i/>
          <w:sz w:val="24"/>
          <w:szCs w:val="24"/>
        </w:rPr>
        <w:t xml:space="preserve">    </w:t>
      </w:r>
      <w:r w:rsidR="004E2A29" w:rsidRPr="00CF2C34">
        <w:rPr>
          <w:rFonts w:ascii="Georgia" w:hAnsi="Georgia" w:cs="Arial"/>
          <w:i/>
          <w:sz w:val="24"/>
          <w:szCs w:val="24"/>
        </w:rPr>
        <w:t xml:space="preserve">  </w:t>
      </w:r>
      <w:r w:rsidR="002E3122" w:rsidRPr="00CF2C34">
        <w:rPr>
          <w:rFonts w:ascii="Georgia" w:hAnsi="Georgia" w:cs="Arial"/>
          <w:i/>
          <w:sz w:val="24"/>
          <w:szCs w:val="24"/>
        </w:rPr>
        <w:t xml:space="preserve">  </w:t>
      </w:r>
      <w:r w:rsidR="00E97473" w:rsidRPr="00CF2C34">
        <w:rPr>
          <w:rFonts w:ascii="Georgia" w:hAnsi="Georgia" w:cs="Arial"/>
          <w:i/>
          <w:sz w:val="24"/>
          <w:szCs w:val="24"/>
        </w:rPr>
        <w:t xml:space="preserve"> </w:t>
      </w:r>
      <w:r w:rsidR="00EA1839" w:rsidRPr="00CF2C34">
        <w:rPr>
          <w:rFonts w:ascii="Georgia" w:hAnsi="Georgia" w:cs="Arial"/>
          <w:i/>
          <w:sz w:val="24"/>
          <w:szCs w:val="24"/>
        </w:rPr>
        <w:t xml:space="preserve"> </w:t>
      </w:r>
    </w:p>
    <w:p w:rsidR="00EA1839" w:rsidRPr="00CF2C34" w:rsidRDefault="00EA1839" w:rsidP="00CF4CB3">
      <w:pPr>
        <w:jc w:val="both"/>
        <w:rPr>
          <w:rFonts w:ascii="Georgia" w:hAnsi="Georgia" w:cs="Arial"/>
          <w:i/>
          <w:sz w:val="24"/>
          <w:szCs w:val="24"/>
        </w:rPr>
      </w:pPr>
      <w:r w:rsidRPr="00CF2C34">
        <w:rPr>
          <w:rFonts w:ascii="Georgia" w:hAnsi="Georgia" w:cs="Arial"/>
          <w:i/>
          <w:sz w:val="24"/>
          <w:szCs w:val="24"/>
        </w:rPr>
        <w:t xml:space="preserve"> </w:t>
      </w:r>
    </w:p>
    <w:p w:rsidR="00736095" w:rsidRPr="00CF2C34" w:rsidRDefault="00EA1839" w:rsidP="00CF4CB3">
      <w:pPr>
        <w:jc w:val="both"/>
        <w:rPr>
          <w:rFonts w:ascii="Georgia" w:hAnsi="Georgia" w:cs="Arial"/>
          <w:sz w:val="24"/>
          <w:szCs w:val="24"/>
        </w:rPr>
      </w:pPr>
      <w:r w:rsidRPr="00CF2C34">
        <w:rPr>
          <w:rFonts w:ascii="Georgia" w:hAnsi="Georgia" w:cs="Arial"/>
          <w:i/>
          <w:sz w:val="24"/>
          <w:szCs w:val="24"/>
        </w:rPr>
        <w:t xml:space="preserve">  </w:t>
      </w:r>
      <w:r w:rsidR="002A505D" w:rsidRPr="00CF2C34">
        <w:rPr>
          <w:rFonts w:ascii="Georgia" w:hAnsi="Georgia" w:cs="Arial"/>
          <w:i/>
          <w:sz w:val="24"/>
          <w:szCs w:val="24"/>
        </w:rPr>
        <w:t xml:space="preserve">    </w:t>
      </w:r>
      <w:r w:rsidR="009960EF" w:rsidRPr="00CF2C34">
        <w:rPr>
          <w:rFonts w:ascii="Georgia" w:hAnsi="Georgia" w:cs="Arial"/>
          <w:i/>
          <w:sz w:val="24"/>
          <w:szCs w:val="24"/>
        </w:rPr>
        <w:t xml:space="preserve">  </w:t>
      </w:r>
      <w:r w:rsidR="009960EF" w:rsidRPr="00CF2C34">
        <w:rPr>
          <w:rFonts w:ascii="Georgia" w:hAnsi="Georgia" w:cs="Arial"/>
          <w:sz w:val="24"/>
          <w:szCs w:val="24"/>
        </w:rPr>
        <w:t xml:space="preserve">  </w:t>
      </w:r>
      <w:r w:rsidR="00736095" w:rsidRPr="00CF2C34">
        <w:rPr>
          <w:rFonts w:ascii="Georgia" w:hAnsi="Georgia" w:cs="Arial"/>
          <w:sz w:val="24"/>
          <w:szCs w:val="24"/>
        </w:rPr>
        <w:t xml:space="preserve">  </w:t>
      </w:r>
    </w:p>
    <w:p w:rsidR="00964F1D" w:rsidRPr="00CF2C34" w:rsidRDefault="00736095" w:rsidP="00CF4CB3">
      <w:pPr>
        <w:jc w:val="both"/>
        <w:rPr>
          <w:rFonts w:ascii="Georgia" w:hAnsi="Georgia" w:cs="Arial"/>
          <w:sz w:val="24"/>
          <w:szCs w:val="24"/>
        </w:rPr>
      </w:pPr>
      <w:r w:rsidRPr="00CF2C34">
        <w:rPr>
          <w:rFonts w:ascii="Georgia" w:hAnsi="Georgia" w:cs="Arial"/>
          <w:sz w:val="24"/>
          <w:szCs w:val="24"/>
        </w:rPr>
        <w:t xml:space="preserve">   </w:t>
      </w:r>
      <w:r w:rsidR="00B1794A" w:rsidRPr="00CF2C34">
        <w:rPr>
          <w:rFonts w:ascii="Georgia" w:hAnsi="Georgia" w:cs="Arial"/>
          <w:sz w:val="24"/>
          <w:szCs w:val="24"/>
        </w:rPr>
        <w:t xml:space="preserve"> </w:t>
      </w:r>
      <w:r w:rsidR="009A0DE6" w:rsidRPr="00CF2C34">
        <w:rPr>
          <w:rFonts w:ascii="Georgia" w:hAnsi="Georgia" w:cs="Arial"/>
          <w:sz w:val="24"/>
          <w:szCs w:val="24"/>
        </w:rPr>
        <w:t xml:space="preserve">   </w:t>
      </w:r>
    </w:p>
    <w:p w:rsidR="001E5384" w:rsidRPr="00CF2C34" w:rsidRDefault="008A6B68" w:rsidP="00CF4CB3">
      <w:pPr>
        <w:jc w:val="both"/>
        <w:rPr>
          <w:rFonts w:ascii="Georgia" w:hAnsi="Georgia" w:cs="Arial"/>
          <w:sz w:val="24"/>
          <w:szCs w:val="24"/>
        </w:rPr>
      </w:pPr>
      <w:r w:rsidRPr="00CF2C34">
        <w:rPr>
          <w:rFonts w:ascii="Georgia" w:hAnsi="Georgia" w:cs="Arial"/>
          <w:sz w:val="24"/>
          <w:szCs w:val="24"/>
        </w:rPr>
        <w:t xml:space="preserve">  </w:t>
      </w:r>
    </w:p>
    <w:sectPr w:rsidR="001E5384" w:rsidRPr="00CF2C34" w:rsidSect="009B76F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D8B" w:rsidRDefault="00AA4D8B" w:rsidP="00A0739A">
      <w:pPr>
        <w:spacing w:after="0" w:line="240" w:lineRule="auto"/>
      </w:pPr>
      <w:r>
        <w:separator/>
      </w:r>
    </w:p>
  </w:endnote>
  <w:endnote w:type="continuationSeparator" w:id="0">
    <w:p w:rsidR="00AA4D8B" w:rsidRDefault="00AA4D8B" w:rsidP="00A0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63483"/>
      <w:docPartObj>
        <w:docPartGallery w:val="Page Numbers (Bottom of Page)"/>
        <w:docPartUnique/>
      </w:docPartObj>
    </w:sdtPr>
    <w:sdtEndPr/>
    <w:sdtContent>
      <w:p w:rsidR="00AA4D8B" w:rsidRDefault="00AA4D8B">
        <w:pPr>
          <w:pStyle w:val="Piedepgina"/>
          <w:jc w:val="right"/>
        </w:pPr>
        <w:r>
          <w:fldChar w:fldCharType="begin"/>
        </w:r>
        <w:r>
          <w:instrText>PAGE   \* MERGEFORMAT</w:instrText>
        </w:r>
        <w:r>
          <w:fldChar w:fldCharType="separate"/>
        </w:r>
        <w:r w:rsidR="00883578" w:rsidRPr="00883578">
          <w:rPr>
            <w:noProof/>
            <w:lang w:val="es-ES"/>
          </w:rPr>
          <w:t>8</w:t>
        </w:r>
        <w:r>
          <w:rPr>
            <w:noProof/>
            <w:lang w:val="es-ES"/>
          </w:rPr>
          <w:fldChar w:fldCharType="end"/>
        </w:r>
      </w:p>
    </w:sdtContent>
  </w:sdt>
  <w:p w:rsidR="00AA4D8B" w:rsidRDefault="00AA4D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D8B" w:rsidRDefault="00AA4D8B" w:rsidP="00A0739A">
      <w:pPr>
        <w:spacing w:after="0" w:line="240" w:lineRule="auto"/>
      </w:pPr>
      <w:r>
        <w:separator/>
      </w:r>
    </w:p>
  </w:footnote>
  <w:footnote w:type="continuationSeparator" w:id="0">
    <w:p w:rsidR="00AA4D8B" w:rsidRDefault="00AA4D8B" w:rsidP="00A0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1" w15:restartNumberingAfterBreak="0">
    <w:nsid w:val="746E5F52"/>
    <w:multiLevelType w:val="hybridMultilevel"/>
    <w:tmpl w:val="1C16CF72"/>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0D"/>
    <w:rsid w:val="00011695"/>
    <w:rsid w:val="00037341"/>
    <w:rsid w:val="00063B19"/>
    <w:rsid w:val="00066094"/>
    <w:rsid w:val="00080ED3"/>
    <w:rsid w:val="00081EE8"/>
    <w:rsid w:val="000D2135"/>
    <w:rsid w:val="000D27C2"/>
    <w:rsid w:val="000E2D79"/>
    <w:rsid w:val="001064C1"/>
    <w:rsid w:val="00117AA1"/>
    <w:rsid w:val="00135539"/>
    <w:rsid w:val="00160176"/>
    <w:rsid w:val="00160908"/>
    <w:rsid w:val="0017110A"/>
    <w:rsid w:val="0017288B"/>
    <w:rsid w:val="001935C7"/>
    <w:rsid w:val="001C1934"/>
    <w:rsid w:val="001E5384"/>
    <w:rsid w:val="001E6A45"/>
    <w:rsid w:val="001E6B87"/>
    <w:rsid w:val="0022400D"/>
    <w:rsid w:val="00241964"/>
    <w:rsid w:val="00253470"/>
    <w:rsid w:val="00261F70"/>
    <w:rsid w:val="00264B40"/>
    <w:rsid w:val="0028217E"/>
    <w:rsid w:val="00285B2B"/>
    <w:rsid w:val="00296D80"/>
    <w:rsid w:val="0029776E"/>
    <w:rsid w:val="002A12E3"/>
    <w:rsid w:val="002A505D"/>
    <w:rsid w:val="002B7BD3"/>
    <w:rsid w:val="002C270A"/>
    <w:rsid w:val="002C3603"/>
    <w:rsid w:val="002C7F9E"/>
    <w:rsid w:val="002E2B96"/>
    <w:rsid w:val="002E3122"/>
    <w:rsid w:val="002E4502"/>
    <w:rsid w:val="002F6B50"/>
    <w:rsid w:val="00311F94"/>
    <w:rsid w:val="003143D8"/>
    <w:rsid w:val="003160FC"/>
    <w:rsid w:val="00325156"/>
    <w:rsid w:val="00352C27"/>
    <w:rsid w:val="00357940"/>
    <w:rsid w:val="00360852"/>
    <w:rsid w:val="00361E1F"/>
    <w:rsid w:val="003C0733"/>
    <w:rsid w:val="003D1019"/>
    <w:rsid w:val="003D328C"/>
    <w:rsid w:val="00406541"/>
    <w:rsid w:val="00430F3E"/>
    <w:rsid w:val="00432C8B"/>
    <w:rsid w:val="00437BE3"/>
    <w:rsid w:val="00453EBC"/>
    <w:rsid w:val="00470DC7"/>
    <w:rsid w:val="004721F5"/>
    <w:rsid w:val="004D4FB1"/>
    <w:rsid w:val="004E2A29"/>
    <w:rsid w:val="004F06B8"/>
    <w:rsid w:val="0051458C"/>
    <w:rsid w:val="00520AFA"/>
    <w:rsid w:val="00532857"/>
    <w:rsid w:val="00536581"/>
    <w:rsid w:val="00564F25"/>
    <w:rsid w:val="00571EC5"/>
    <w:rsid w:val="005A4230"/>
    <w:rsid w:val="005B3446"/>
    <w:rsid w:val="005B5778"/>
    <w:rsid w:val="005D7732"/>
    <w:rsid w:val="005E523F"/>
    <w:rsid w:val="00606758"/>
    <w:rsid w:val="00620782"/>
    <w:rsid w:val="0064180C"/>
    <w:rsid w:val="00644821"/>
    <w:rsid w:val="006700B7"/>
    <w:rsid w:val="006B13D0"/>
    <w:rsid w:val="006C2837"/>
    <w:rsid w:val="006D22A4"/>
    <w:rsid w:val="006D5B19"/>
    <w:rsid w:val="006E209E"/>
    <w:rsid w:val="00703BF2"/>
    <w:rsid w:val="007128B0"/>
    <w:rsid w:val="00723A77"/>
    <w:rsid w:val="007272FD"/>
    <w:rsid w:val="00736095"/>
    <w:rsid w:val="00740AD9"/>
    <w:rsid w:val="007741F8"/>
    <w:rsid w:val="0079534B"/>
    <w:rsid w:val="007E5489"/>
    <w:rsid w:val="007F030A"/>
    <w:rsid w:val="008073C9"/>
    <w:rsid w:val="00815349"/>
    <w:rsid w:val="00826E09"/>
    <w:rsid w:val="008312BF"/>
    <w:rsid w:val="00844C71"/>
    <w:rsid w:val="00883578"/>
    <w:rsid w:val="00885EF8"/>
    <w:rsid w:val="008A3DAF"/>
    <w:rsid w:val="008A6B68"/>
    <w:rsid w:val="008C0542"/>
    <w:rsid w:val="008C537D"/>
    <w:rsid w:val="008E480D"/>
    <w:rsid w:val="008F04F7"/>
    <w:rsid w:val="00907D0C"/>
    <w:rsid w:val="00964F1D"/>
    <w:rsid w:val="00971F72"/>
    <w:rsid w:val="0097360C"/>
    <w:rsid w:val="009937D6"/>
    <w:rsid w:val="009960EF"/>
    <w:rsid w:val="009A0DE6"/>
    <w:rsid w:val="009B76F8"/>
    <w:rsid w:val="009C1698"/>
    <w:rsid w:val="009F43F0"/>
    <w:rsid w:val="00A0731A"/>
    <w:rsid w:val="00A0739A"/>
    <w:rsid w:val="00A12B81"/>
    <w:rsid w:val="00A17102"/>
    <w:rsid w:val="00A45707"/>
    <w:rsid w:val="00A72148"/>
    <w:rsid w:val="00A83D81"/>
    <w:rsid w:val="00AA4D8B"/>
    <w:rsid w:val="00AC4C66"/>
    <w:rsid w:val="00AC6EBC"/>
    <w:rsid w:val="00AE468F"/>
    <w:rsid w:val="00AF2EE2"/>
    <w:rsid w:val="00AF4240"/>
    <w:rsid w:val="00B1794A"/>
    <w:rsid w:val="00B43892"/>
    <w:rsid w:val="00B82173"/>
    <w:rsid w:val="00B83003"/>
    <w:rsid w:val="00BC6147"/>
    <w:rsid w:val="00BE37A0"/>
    <w:rsid w:val="00BF4F02"/>
    <w:rsid w:val="00C0232E"/>
    <w:rsid w:val="00C06369"/>
    <w:rsid w:val="00C076DD"/>
    <w:rsid w:val="00C24713"/>
    <w:rsid w:val="00C33A7B"/>
    <w:rsid w:val="00C365E9"/>
    <w:rsid w:val="00C40524"/>
    <w:rsid w:val="00C55E9C"/>
    <w:rsid w:val="00C761C5"/>
    <w:rsid w:val="00C84503"/>
    <w:rsid w:val="00C84792"/>
    <w:rsid w:val="00C85DCF"/>
    <w:rsid w:val="00C90CD4"/>
    <w:rsid w:val="00CA7BC3"/>
    <w:rsid w:val="00CC57F2"/>
    <w:rsid w:val="00CF2C34"/>
    <w:rsid w:val="00CF4CB3"/>
    <w:rsid w:val="00D01B06"/>
    <w:rsid w:val="00D02DAB"/>
    <w:rsid w:val="00D11250"/>
    <w:rsid w:val="00D20E68"/>
    <w:rsid w:val="00D30865"/>
    <w:rsid w:val="00D32AAB"/>
    <w:rsid w:val="00D32F62"/>
    <w:rsid w:val="00D35770"/>
    <w:rsid w:val="00D4612B"/>
    <w:rsid w:val="00D5147F"/>
    <w:rsid w:val="00D548BC"/>
    <w:rsid w:val="00D54B8F"/>
    <w:rsid w:val="00DA3C1B"/>
    <w:rsid w:val="00DA6101"/>
    <w:rsid w:val="00DC1B9A"/>
    <w:rsid w:val="00DD5E32"/>
    <w:rsid w:val="00E05925"/>
    <w:rsid w:val="00E21955"/>
    <w:rsid w:val="00E326F5"/>
    <w:rsid w:val="00E438DC"/>
    <w:rsid w:val="00E62426"/>
    <w:rsid w:val="00E751AE"/>
    <w:rsid w:val="00E92070"/>
    <w:rsid w:val="00E936FD"/>
    <w:rsid w:val="00E9576C"/>
    <w:rsid w:val="00E97473"/>
    <w:rsid w:val="00EA1839"/>
    <w:rsid w:val="00EC6514"/>
    <w:rsid w:val="00EE6D43"/>
    <w:rsid w:val="00EF7034"/>
    <w:rsid w:val="00F034F2"/>
    <w:rsid w:val="00F0627C"/>
    <w:rsid w:val="00F25F3E"/>
    <w:rsid w:val="00F34EE8"/>
    <w:rsid w:val="00F372AA"/>
    <w:rsid w:val="00F4539A"/>
    <w:rsid w:val="00F5546D"/>
    <w:rsid w:val="00F71366"/>
    <w:rsid w:val="00FC1E31"/>
    <w:rsid w:val="00FC5E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AD6A2-25A8-46A0-86FA-CF7E1AC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39A"/>
  </w:style>
  <w:style w:type="paragraph" w:styleId="Piedepgina">
    <w:name w:val="footer"/>
    <w:basedOn w:val="Normal"/>
    <w:link w:val="PiedepginaCar"/>
    <w:uiPriority w:val="99"/>
    <w:unhideWhenUsed/>
    <w:rsid w:val="00A07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39A"/>
  </w:style>
  <w:style w:type="paragraph" w:styleId="Textodeglobo">
    <w:name w:val="Balloon Text"/>
    <w:basedOn w:val="Normal"/>
    <w:link w:val="TextodegloboCar"/>
    <w:uiPriority w:val="99"/>
    <w:semiHidden/>
    <w:unhideWhenUsed/>
    <w:rsid w:val="00CC5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7F2"/>
    <w:rPr>
      <w:rFonts w:ascii="Tahoma" w:hAnsi="Tahoma" w:cs="Tahoma"/>
      <w:sz w:val="16"/>
      <w:szCs w:val="16"/>
    </w:rPr>
  </w:style>
  <w:style w:type="paragraph" w:styleId="Prrafodelista">
    <w:name w:val="List Paragraph"/>
    <w:basedOn w:val="Normal"/>
    <w:uiPriority w:val="34"/>
    <w:qFormat/>
    <w:rsid w:val="00DC1B9A"/>
    <w:pPr>
      <w:ind w:left="720"/>
      <w:contextualSpacing/>
    </w:pPr>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7989</Words>
  <Characters>43944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dc:creator>
  <cp:lastModifiedBy>albertoc</cp:lastModifiedBy>
  <cp:revision>2</cp:revision>
  <dcterms:created xsi:type="dcterms:W3CDTF">2019-10-30T18:09:00Z</dcterms:created>
  <dcterms:modified xsi:type="dcterms:W3CDTF">2019-10-30T18:09:00Z</dcterms:modified>
</cp:coreProperties>
</file>